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2C" w:rsidRDefault="0001432C" w:rsidP="00772874">
      <w:pPr>
        <w:pBdr>
          <w:top w:val="thinThickSmallGap" w:sz="24" w:space="1" w:color="auto"/>
          <w:left w:val="thinThickSmallGap" w:sz="24" w:space="0" w:color="auto"/>
          <w:bottom w:val="thickThinSmallGap" w:sz="24" w:space="31" w:color="auto"/>
          <w:right w:val="thickThinSmallGap" w:sz="24" w:space="4" w:color="auto"/>
        </w:pBdr>
        <w:ind w:left="5760" w:hanging="5920"/>
        <w:jc w:val="center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847893" w:rsidRPr="006F4DA5" w:rsidRDefault="00340D8A" w:rsidP="00772874">
      <w:pPr>
        <w:pBdr>
          <w:top w:val="thinThickSmallGap" w:sz="24" w:space="1" w:color="auto"/>
          <w:left w:val="thinThickSmallGap" w:sz="24" w:space="0" w:color="auto"/>
          <w:bottom w:val="thickThinSmallGap" w:sz="24" w:space="31" w:color="auto"/>
          <w:right w:val="thickThinSmallGap" w:sz="24" w:space="4" w:color="auto"/>
        </w:pBdr>
        <w:ind w:left="5760" w:hanging="5920"/>
        <w:jc w:val="center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noProof/>
          <w:sz w:val="72"/>
          <w:szCs w:val="72"/>
        </w:rPr>
        <w:drawing>
          <wp:inline distT="0" distB="0" distL="0" distR="0" wp14:anchorId="42062D12" wp14:editId="01FBE83B">
            <wp:extent cx="971550" cy="914876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93" w:rsidRPr="00340D8A" w:rsidRDefault="00230DB3" w:rsidP="00772874">
      <w:pPr>
        <w:pBdr>
          <w:top w:val="thinThickSmallGap" w:sz="24" w:space="1" w:color="auto"/>
          <w:left w:val="thinThickSmallGap" w:sz="24" w:space="0" w:color="auto"/>
          <w:bottom w:val="thickThinSmallGap" w:sz="24" w:space="31" w:color="auto"/>
          <w:right w:val="thickThinSmallGap" w:sz="24" w:space="4" w:color="auto"/>
        </w:pBdr>
        <w:ind w:left="5760" w:hanging="5920"/>
        <w:jc w:val="center"/>
        <w:rPr>
          <w:rFonts w:ascii="TH SarabunPSK" w:hAnsi="TH SarabunPSK" w:cs="TH SarabunPSK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0D8A">
        <w:rPr>
          <w:rFonts w:ascii="TH SarabunPSK" w:hAnsi="TH SarabunPSK" w:cs="TH SarabunPSK" w:hint="cs"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847893" w:rsidRPr="00340D8A">
        <w:rPr>
          <w:rFonts w:ascii="TH SarabunPSK" w:hAnsi="TH SarabunPSK" w:cs="TH SarabunPSK"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แบบบันทึกผลการประเมินคุณลักษณะอันพึงประสงค์</w:t>
      </w:r>
    </w:p>
    <w:p w:rsidR="00230DB3" w:rsidRPr="00340D8A" w:rsidRDefault="00230DB3" w:rsidP="00772874">
      <w:pPr>
        <w:pBdr>
          <w:top w:val="thinThickSmallGap" w:sz="24" w:space="1" w:color="auto"/>
          <w:left w:val="thinThickSmallGap" w:sz="24" w:space="0" w:color="auto"/>
          <w:bottom w:val="thickThinSmallGap" w:sz="24" w:space="31" w:color="auto"/>
          <w:right w:val="thickThinSmallGap" w:sz="24" w:space="4" w:color="auto"/>
        </w:pBdr>
        <w:ind w:left="5760" w:hanging="5920"/>
        <w:jc w:val="center"/>
        <w:rPr>
          <w:rFonts w:ascii="TH SarabunPSK" w:hAnsi="TH SarabunPSK" w:cs="TH SarabunPS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0D8A">
        <w:rPr>
          <w:rFonts w:ascii="TH SarabunPSK" w:hAnsi="TH SarabunPSK" w:cs="TH SarabunPSK" w:hint="cs"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772874" w:rsidRPr="00772874">
        <w:rPr>
          <w:rFonts w:ascii="TH SarabunPSK" w:hAnsi="TH SarabunPSK" w:cs="TH SarabunPSK"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ภาคเรียนที่</w:t>
      </w:r>
      <w:r w:rsidR="00772874" w:rsidRPr="00772874">
        <w:rPr>
          <w:rFonts w:ascii="TH SarabunPSK" w:hAnsi="TH SarabunPSK" w:cs="TH SarabunPSK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……….</w:t>
      </w:r>
      <w:r w:rsidRPr="00772874">
        <w:rPr>
          <w:rFonts w:ascii="TH SarabunPSK" w:hAnsi="TH SarabunPSK" w:cs="TH SarabunPSK"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72874" w:rsidRPr="00772874">
        <w:rPr>
          <w:rFonts w:ascii="TH SarabunPSK" w:hAnsi="TH SarabunPSK" w:cs="TH SarabunPSK" w:hint="cs"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772874" w:rsidRPr="00772874">
        <w:rPr>
          <w:rFonts w:ascii="TH SarabunPSK" w:hAnsi="TH SarabunPSK" w:cs="TH SarabunPSK"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ปีการศึกษา</w:t>
      </w:r>
      <w:r w:rsidR="00772874" w:rsidRPr="00772874">
        <w:rPr>
          <w:rFonts w:ascii="TH SarabunPSK" w:hAnsi="TH SarabunPSK" w:cs="TH SarabunPSK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</w:t>
      </w:r>
    </w:p>
    <w:p w:rsidR="00847893" w:rsidRPr="00340D8A" w:rsidRDefault="00230DB3" w:rsidP="00772874">
      <w:pPr>
        <w:pBdr>
          <w:top w:val="thinThickSmallGap" w:sz="24" w:space="1" w:color="auto"/>
          <w:left w:val="thinThickSmallGap" w:sz="24" w:space="0" w:color="auto"/>
          <w:bottom w:val="thickThinSmallGap" w:sz="24" w:space="31" w:color="auto"/>
          <w:right w:val="thickThinSmallGap" w:sz="24" w:space="4" w:color="auto"/>
        </w:pBdr>
        <w:ind w:left="5760" w:hanging="5920"/>
        <w:jc w:val="center"/>
        <w:rPr>
          <w:rFonts w:ascii="TH SarabunPSK" w:hAnsi="TH SarabunPSK" w:cs="TH SarabunPSK"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0D8A">
        <w:rPr>
          <w:rFonts w:ascii="TH SarabunPSK" w:hAnsi="TH SarabunPSK" w:cs="TH SarabunPSK" w:hint="cs"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ชั้นมัธยมศึกษาปีที่ </w:t>
      </w:r>
      <w:r w:rsidR="00847893" w:rsidRPr="00340D8A">
        <w:rPr>
          <w:rFonts w:ascii="TH SarabunPSK" w:hAnsi="TH SarabunPSK" w:cs="TH SarabunPSK"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......./...........</w:t>
      </w:r>
    </w:p>
    <w:p w:rsidR="00230DB3" w:rsidRPr="00340D8A" w:rsidRDefault="00230DB3" w:rsidP="00772874">
      <w:pPr>
        <w:pBdr>
          <w:top w:val="thinThickSmallGap" w:sz="24" w:space="1" w:color="auto"/>
          <w:left w:val="thinThickSmallGap" w:sz="24" w:space="0" w:color="auto"/>
          <w:bottom w:val="thickThinSmallGap" w:sz="24" w:space="31" w:color="auto"/>
          <w:right w:val="thickThinSmallGap" w:sz="24" w:space="4" w:color="auto"/>
        </w:pBdr>
        <w:ind w:left="5760" w:hanging="5920"/>
        <w:jc w:val="center"/>
        <w:rPr>
          <w:rFonts w:ascii="TH SarabunPSK" w:hAnsi="TH SarabunPSK" w:cs="TH SarabunPSK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7893" w:rsidRPr="00340D8A" w:rsidRDefault="00230DB3" w:rsidP="00772874">
      <w:pPr>
        <w:pBdr>
          <w:top w:val="thinThickSmallGap" w:sz="24" w:space="1" w:color="auto"/>
          <w:left w:val="thinThickSmallGap" w:sz="24" w:space="0" w:color="auto"/>
          <w:bottom w:val="thickThinSmallGap" w:sz="24" w:space="31" w:color="auto"/>
          <w:right w:val="thickThinSmallGap" w:sz="24" w:space="4" w:color="auto"/>
        </w:pBdr>
        <w:ind w:left="5760" w:hanging="5920"/>
        <w:jc w:val="center"/>
        <w:rPr>
          <w:rFonts w:ascii="TH SarabunPSK" w:hAnsi="TH SarabunPSK" w:cs="TH SarabunPSK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0D8A">
        <w:rPr>
          <w:rFonts w:ascii="TH SarabunPSK" w:hAnsi="TH SarabunPSK" w:cs="TH SarabunPSK" w:hint="cs"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847893" w:rsidRPr="00340D8A">
        <w:rPr>
          <w:rFonts w:ascii="TH SarabunPSK" w:hAnsi="TH SarabunPSK" w:cs="TH SarabunPSK"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ครูที่ปรึกษา  1...............................................</w:t>
      </w:r>
    </w:p>
    <w:p w:rsidR="00847893" w:rsidRPr="00340D8A" w:rsidRDefault="00847893" w:rsidP="00772874">
      <w:pPr>
        <w:pBdr>
          <w:top w:val="thinThickSmallGap" w:sz="24" w:space="1" w:color="auto"/>
          <w:left w:val="thinThickSmallGap" w:sz="24" w:space="0" w:color="auto"/>
          <w:bottom w:val="thickThinSmallGap" w:sz="24" w:space="31" w:color="auto"/>
          <w:right w:val="thickThinSmallGap" w:sz="24" w:space="4" w:color="auto"/>
        </w:pBdr>
        <w:ind w:left="5760" w:hanging="5920"/>
        <w:rPr>
          <w:rFonts w:ascii="TH SarabunPSK" w:hAnsi="TH SarabunPSK" w:cs="TH SarabunPSK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0D8A">
        <w:rPr>
          <w:rFonts w:ascii="TH SarabunPSK" w:hAnsi="TH SarabunPSK" w:cs="TH SarabunPSK"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  <w:r w:rsidR="00230DB3" w:rsidRPr="00340D8A">
        <w:rPr>
          <w:rFonts w:ascii="TH SarabunPSK" w:hAnsi="TH SarabunPSK" w:cs="TH SarabunPSK" w:hint="cs"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772874">
        <w:rPr>
          <w:rFonts w:ascii="TH SarabunPSK" w:hAnsi="TH SarabunPSK" w:cs="TH SarabunPSK" w:hint="cs"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Pr="00340D8A">
        <w:rPr>
          <w:rFonts w:ascii="TH SarabunPSK" w:hAnsi="TH SarabunPSK" w:cs="TH SarabunPSK"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2...............................................</w:t>
      </w:r>
    </w:p>
    <w:p w:rsidR="00847893" w:rsidRPr="00340D8A" w:rsidRDefault="00847893" w:rsidP="00772874">
      <w:pPr>
        <w:pBdr>
          <w:top w:val="thinThickSmallGap" w:sz="24" w:space="1" w:color="auto"/>
          <w:left w:val="thinThickSmallGap" w:sz="24" w:space="0" w:color="auto"/>
          <w:bottom w:val="thickThinSmallGap" w:sz="24" w:space="31" w:color="auto"/>
          <w:right w:val="thickThinSmallGap" w:sz="24" w:space="4" w:color="auto"/>
        </w:pBdr>
        <w:ind w:left="5760" w:hanging="5920"/>
        <w:rPr>
          <w:rFonts w:ascii="TH SarabunPSK" w:hAnsi="TH SarabunPSK" w:cs="TH SarabunPSK"/>
          <w:sz w:val="3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0D8A">
        <w:rPr>
          <w:rFonts w:ascii="TH SarabunPSK" w:hAnsi="TH SarabunPSK" w:cs="TH SarabunPSK"/>
          <w:sz w:val="42"/>
          <w:szCs w:val="4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230DB3" w:rsidRPr="00340D8A" w:rsidRDefault="00847893" w:rsidP="00772874">
      <w:pPr>
        <w:pBdr>
          <w:top w:val="thinThickSmallGap" w:sz="24" w:space="1" w:color="auto"/>
          <w:left w:val="thinThickSmallGap" w:sz="24" w:space="0" w:color="auto"/>
          <w:bottom w:val="thickThinSmallGap" w:sz="24" w:space="31" w:color="auto"/>
          <w:right w:val="thickThinSmallGap" w:sz="24" w:space="4" w:color="auto"/>
        </w:pBdr>
        <w:ind w:left="5760" w:hanging="5920"/>
        <w:rPr>
          <w:rFonts w:ascii="TH SarabunPSK" w:hAnsi="TH SarabunPSK" w:cs="TH SarabunPS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0D8A">
        <w:rPr>
          <w:rFonts w:ascii="TH SarabunPSK" w:hAnsi="TH SarabunPSK" w:cs="TH SarabunPSK"/>
          <w:sz w:val="70"/>
          <w:szCs w:val="7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B90945" w:rsidRPr="00340D8A">
        <w:rPr>
          <w:rFonts w:ascii="TH SarabunPSK" w:hAnsi="TH SarabunPSK" w:cs="TH SarabunPSK"/>
          <w:sz w:val="70"/>
          <w:szCs w:val="7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340D8A">
        <w:rPr>
          <w:rFonts w:ascii="TH SarabunPSK" w:hAnsi="TH SarabunPSK" w:cs="TH SarabunPSK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772874">
        <w:rPr>
          <w:rFonts w:ascii="TH SarabunPSK" w:hAnsi="TH SarabunPSK" w:cs="TH SarabunPSK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40D8A">
        <w:rPr>
          <w:rFonts w:ascii="TH SarabunPSK" w:hAnsi="TH SarabunPSK" w:cs="TH SarabunPSK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30DB3" w:rsidRPr="00340D8A">
        <w:rPr>
          <w:rFonts w:ascii="TH SarabunPSK" w:hAnsi="TH SarabunPSK" w:cs="TH SarabunPSK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ลงชื่อ.......................</w:t>
      </w:r>
      <w:r w:rsidR="00772874">
        <w:rPr>
          <w:rFonts w:ascii="TH SarabunPSK" w:hAnsi="TH SarabunPSK" w:cs="TH SarabunPSK" w:hint="cs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="00230DB3" w:rsidRPr="00340D8A">
        <w:rPr>
          <w:rFonts w:ascii="TH SarabunPSK" w:hAnsi="TH SarabunPSK" w:cs="TH SarabunPSK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.............ผู้ประเมิน          ลงชื่อ..............</w:t>
      </w:r>
      <w:r w:rsidR="00884DE1">
        <w:rPr>
          <w:rFonts w:ascii="TH SarabunPSK" w:hAnsi="TH SarabunPSK" w:cs="TH SarabunPSK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</w:t>
      </w:r>
      <w:r w:rsidR="00884DE1">
        <w:rPr>
          <w:rFonts w:ascii="TH SarabunPSK" w:hAnsi="TH SarabunPSK" w:cs="TH SarabunPSK" w:hint="cs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งานคุณลักษณะฯ</w:t>
      </w:r>
    </w:p>
    <w:p w:rsidR="00772874" w:rsidRPr="00772874" w:rsidRDefault="00230DB3" w:rsidP="00772874">
      <w:pPr>
        <w:pBdr>
          <w:top w:val="thinThickSmallGap" w:sz="24" w:space="1" w:color="auto"/>
          <w:left w:val="thinThickSmallGap" w:sz="24" w:space="0" w:color="auto"/>
          <w:bottom w:val="thickThinSmallGap" w:sz="24" w:space="31" w:color="auto"/>
          <w:right w:val="thickThinSmallGap" w:sz="24" w:space="4" w:color="auto"/>
        </w:pBdr>
        <w:ind w:left="5760" w:hanging="5920"/>
        <w:rPr>
          <w:rFonts w:ascii="TH SarabunPSK" w:hAnsi="TH SarabunPSK" w:cs="TH SarabunPSK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2874">
        <w:rPr>
          <w:rFonts w:ascii="TH SarabunPSK" w:hAnsi="TH SarabunPSK" w:cs="TH SarabunPSK"/>
          <w:sz w:val="16"/>
          <w:szCs w:val="1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30DB3" w:rsidRPr="00340D8A" w:rsidRDefault="00230DB3" w:rsidP="00772874">
      <w:pPr>
        <w:pBdr>
          <w:top w:val="thinThickSmallGap" w:sz="24" w:space="1" w:color="auto"/>
          <w:left w:val="thinThickSmallGap" w:sz="24" w:space="0" w:color="auto"/>
          <w:bottom w:val="thickThinSmallGap" w:sz="24" w:space="31" w:color="auto"/>
          <w:right w:val="thickThinSmallGap" w:sz="24" w:space="4" w:color="auto"/>
        </w:pBdr>
        <w:ind w:left="5760" w:hanging="5920"/>
        <w:jc w:val="center"/>
        <w:rPr>
          <w:rFonts w:ascii="TH SarabunPSK" w:hAnsi="TH SarabunPSK" w:cs="TH SarabunPS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0D8A">
        <w:rPr>
          <w:rFonts w:ascii="TH SarabunPSK" w:hAnsi="TH SarabunPSK" w:cs="TH SarabunPSK" w:hint="cs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 w:rsidR="00772874">
        <w:rPr>
          <w:rFonts w:ascii="TH SarabunPSK" w:hAnsi="TH SarabunPSK" w:cs="TH SarabunPSK" w:hint="cs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340D8A">
        <w:rPr>
          <w:rFonts w:ascii="TH SarabunPSK" w:hAnsi="TH SarabunPSK" w:cs="TH SarabunPSK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ลงชื่อ.............................</w:t>
      </w:r>
      <w:r w:rsidR="001C4CA8">
        <w:rPr>
          <w:rFonts w:ascii="TH SarabunPSK" w:hAnsi="TH SarabunPSK" w:cs="TH SarabunPSK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.......รองผู้อำนวยการ</w:t>
      </w:r>
      <w:r w:rsidR="00575DAD">
        <w:rPr>
          <w:rFonts w:ascii="TH SarabunPSK" w:hAnsi="TH SarabunPSK" w:cs="TH SarabunPSK" w:hint="cs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ฝ่าย</w:t>
      </w:r>
      <w:r w:rsidR="001C4CA8">
        <w:rPr>
          <w:rFonts w:ascii="TH SarabunPSK" w:hAnsi="TH SarabunPSK" w:cs="TH SarabunPSK" w:hint="cs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กิจการนักเรียน</w:t>
      </w:r>
    </w:p>
    <w:p w:rsidR="00230DB3" w:rsidRPr="00772874" w:rsidRDefault="00230DB3" w:rsidP="00772874">
      <w:pPr>
        <w:pBdr>
          <w:top w:val="thinThickSmallGap" w:sz="24" w:space="1" w:color="auto"/>
          <w:left w:val="thinThickSmallGap" w:sz="24" w:space="0" w:color="auto"/>
          <w:bottom w:val="thickThinSmallGap" w:sz="24" w:space="31" w:color="auto"/>
          <w:right w:val="thickThinSmallGap" w:sz="24" w:space="4" w:color="auto"/>
        </w:pBdr>
        <w:ind w:left="5760" w:hanging="5920"/>
        <w:rPr>
          <w:rFonts w:ascii="TH SarabunPSK" w:hAnsi="TH SarabunPSK" w:cs="TH SarabunPSK"/>
          <w:sz w:val="2"/>
          <w:szCs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0DB3" w:rsidRPr="00340D8A" w:rsidRDefault="00230DB3" w:rsidP="00772874">
      <w:pPr>
        <w:pBdr>
          <w:top w:val="thinThickSmallGap" w:sz="24" w:space="1" w:color="auto"/>
          <w:left w:val="thinThickSmallGap" w:sz="24" w:space="0" w:color="auto"/>
          <w:bottom w:val="thickThinSmallGap" w:sz="24" w:space="31" w:color="auto"/>
          <w:right w:val="thickThinSmallGap" w:sz="24" w:space="4" w:color="auto"/>
        </w:pBdr>
        <w:ind w:left="5760" w:hanging="5920"/>
        <w:jc w:val="center"/>
        <w:rPr>
          <w:rFonts w:ascii="TH SarabunPSK" w:hAnsi="TH SarabunPSK" w:cs="TH SarabunPS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0D8A">
        <w:rPr>
          <w:rFonts w:ascii="TH SarabunPSK" w:hAnsi="TH SarabunPSK" w:cs="TH SarabunPS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A8"/>
      </w:r>
      <w:r w:rsidRPr="00340D8A">
        <w:rPr>
          <w:rFonts w:ascii="TH SarabunPSK" w:hAnsi="TH SarabunPSK" w:cs="TH SarabunPS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340D8A">
        <w:rPr>
          <w:rFonts w:ascii="TH SarabunPSK" w:hAnsi="TH SarabunPSK" w:cs="TH SarabunPSK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อนุมัติ</w:t>
      </w:r>
    </w:p>
    <w:p w:rsidR="00772874" w:rsidRDefault="00230DB3" w:rsidP="00772874">
      <w:pPr>
        <w:pBdr>
          <w:top w:val="thinThickSmallGap" w:sz="24" w:space="1" w:color="auto"/>
          <w:left w:val="thinThickSmallGap" w:sz="24" w:space="0" w:color="auto"/>
          <w:bottom w:val="thickThinSmallGap" w:sz="24" w:space="31" w:color="auto"/>
          <w:right w:val="thickThinSmallGap" w:sz="24" w:space="4" w:color="auto"/>
        </w:pBdr>
        <w:ind w:left="5760" w:hanging="5920"/>
        <w:rPr>
          <w:rFonts w:ascii="TH SarabunPSK" w:hAnsi="TH SarabunPSK" w:cs="TH SarabunPS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0D8A">
        <w:rPr>
          <w:rFonts w:ascii="TH SarabunPSK" w:hAnsi="TH SarabunPSK" w:cs="TH SarabunPS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</w:t>
      </w:r>
      <w:r w:rsidR="00772874">
        <w:rPr>
          <w:rFonts w:ascii="TH SarabunPSK" w:hAnsi="TH SarabunPSK" w:cs="TH SarabunPS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</w:t>
      </w:r>
      <w:r w:rsidR="00772874" w:rsidRPr="00340D8A">
        <w:rPr>
          <w:rFonts w:ascii="TH SarabunPSK" w:hAnsi="TH SarabunPSK" w:cs="TH SarabunPS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A8"/>
      </w:r>
      <w:r w:rsidR="00772874" w:rsidRPr="00340D8A">
        <w:rPr>
          <w:rFonts w:ascii="TH SarabunPSK" w:hAnsi="TH SarabunPSK" w:cs="TH SarabunPS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72874" w:rsidRPr="00340D8A">
        <w:rPr>
          <w:rFonts w:ascii="TH SarabunPSK" w:hAnsi="TH SarabunPSK" w:cs="TH SarabunPSK" w:hint="cs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772874" w:rsidRPr="00340D8A">
        <w:rPr>
          <w:rFonts w:ascii="TH SarabunPSK" w:hAnsi="TH SarabunPSK" w:cs="TH SarabunPSK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ไม่อนุมัติเพราะ</w:t>
      </w:r>
      <w:r w:rsidR="00772874" w:rsidRPr="00340D8A">
        <w:rPr>
          <w:rFonts w:ascii="TH SarabunPSK" w:hAnsi="TH SarabunPSK" w:cs="TH SarabunPS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……………….</w:t>
      </w:r>
    </w:p>
    <w:p w:rsidR="00772874" w:rsidRDefault="00230DB3" w:rsidP="00772874">
      <w:pPr>
        <w:pBdr>
          <w:top w:val="thinThickSmallGap" w:sz="24" w:space="1" w:color="auto"/>
          <w:left w:val="thinThickSmallGap" w:sz="24" w:space="0" w:color="auto"/>
          <w:bottom w:val="thickThinSmallGap" w:sz="24" w:space="31" w:color="auto"/>
          <w:right w:val="thickThinSmallGap" w:sz="24" w:space="4" w:color="auto"/>
        </w:pBdr>
        <w:ind w:left="5760" w:hanging="5920"/>
        <w:rPr>
          <w:rFonts w:ascii="TH SarabunPSK" w:hAnsi="TH SarabunPSK" w:cs="TH SarabunPS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0D8A">
        <w:rPr>
          <w:rFonts w:ascii="TH SarabunPSK" w:hAnsi="TH SarabunPSK" w:cs="TH SarabunPS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772874">
        <w:rPr>
          <w:rFonts w:ascii="TH SarabunPSK" w:hAnsi="TH SarabunPSK" w:cs="TH SarabunPS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</w:t>
      </w:r>
      <w:r w:rsidRPr="00340D8A">
        <w:rPr>
          <w:rFonts w:ascii="TH SarabunPSK" w:hAnsi="TH SarabunPSK" w:cs="TH SarabunPS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72874" w:rsidRDefault="00772874" w:rsidP="00772874">
      <w:pPr>
        <w:pBdr>
          <w:top w:val="thinThickSmallGap" w:sz="24" w:space="1" w:color="auto"/>
          <w:left w:val="thinThickSmallGap" w:sz="24" w:space="0" w:color="auto"/>
          <w:bottom w:val="thickThinSmallGap" w:sz="24" w:space="31" w:color="auto"/>
          <w:right w:val="thickThinSmallGap" w:sz="24" w:space="4" w:color="auto"/>
        </w:pBdr>
        <w:ind w:left="5760" w:hanging="5920"/>
        <w:rPr>
          <w:rFonts w:ascii="TH SarabunPSK" w:hAnsi="TH SarabunPSK" w:cs="TH SarabunPSK"/>
          <w:sz w:val="2"/>
          <w:szCs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2874" w:rsidRDefault="00772874" w:rsidP="00772874">
      <w:pPr>
        <w:pBdr>
          <w:top w:val="thinThickSmallGap" w:sz="24" w:space="1" w:color="auto"/>
          <w:left w:val="thinThickSmallGap" w:sz="24" w:space="0" w:color="auto"/>
          <w:bottom w:val="thickThinSmallGap" w:sz="24" w:space="31" w:color="auto"/>
          <w:right w:val="thickThinSmallGap" w:sz="24" w:space="4" w:color="auto"/>
        </w:pBdr>
        <w:ind w:left="5760" w:hanging="5920"/>
        <w:rPr>
          <w:rFonts w:ascii="TH SarabunPSK" w:hAnsi="TH SarabunPSK" w:cs="TH SarabunPSK"/>
          <w:sz w:val="2"/>
          <w:szCs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2874" w:rsidRDefault="00772874" w:rsidP="00772874">
      <w:pPr>
        <w:pBdr>
          <w:top w:val="thinThickSmallGap" w:sz="24" w:space="1" w:color="auto"/>
          <w:left w:val="thinThickSmallGap" w:sz="24" w:space="0" w:color="auto"/>
          <w:bottom w:val="thickThinSmallGap" w:sz="24" w:space="31" w:color="auto"/>
          <w:right w:val="thickThinSmallGap" w:sz="24" w:space="4" w:color="auto"/>
        </w:pBdr>
        <w:ind w:left="5760" w:hanging="5920"/>
        <w:rPr>
          <w:rFonts w:ascii="TH SarabunPSK" w:hAnsi="TH SarabunPSK" w:cs="TH SarabunPSK"/>
          <w:sz w:val="2"/>
          <w:szCs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2874" w:rsidRDefault="00772874" w:rsidP="00772874">
      <w:pPr>
        <w:pBdr>
          <w:top w:val="thinThickSmallGap" w:sz="24" w:space="1" w:color="auto"/>
          <w:left w:val="thinThickSmallGap" w:sz="24" w:space="0" w:color="auto"/>
          <w:bottom w:val="thickThinSmallGap" w:sz="24" w:space="31" w:color="auto"/>
          <w:right w:val="thickThinSmallGap" w:sz="24" w:space="4" w:color="auto"/>
        </w:pBdr>
        <w:ind w:left="5760" w:hanging="5920"/>
        <w:rPr>
          <w:rFonts w:ascii="TH SarabunPSK" w:hAnsi="TH SarabunPSK" w:cs="TH SarabunPSK"/>
          <w:sz w:val="2"/>
          <w:szCs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2874" w:rsidRDefault="00772874" w:rsidP="00772874">
      <w:pPr>
        <w:pBdr>
          <w:top w:val="thinThickSmallGap" w:sz="24" w:space="1" w:color="auto"/>
          <w:left w:val="thinThickSmallGap" w:sz="24" w:space="0" w:color="auto"/>
          <w:bottom w:val="thickThinSmallGap" w:sz="24" w:space="31" w:color="auto"/>
          <w:right w:val="thickThinSmallGap" w:sz="24" w:space="4" w:color="auto"/>
        </w:pBdr>
        <w:ind w:left="5760" w:hanging="5920"/>
        <w:rPr>
          <w:rFonts w:ascii="TH SarabunPSK" w:hAnsi="TH SarabunPSK" w:cs="TH SarabunPSK"/>
          <w:sz w:val="2"/>
          <w:szCs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2874" w:rsidRDefault="00772874" w:rsidP="00772874">
      <w:pPr>
        <w:pBdr>
          <w:top w:val="thinThickSmallGap" w:sz="24" w:space="1" w:color="auto"/>
          <w:left w:val="thinThickSmallGap" w:sz="24" w:space="0" w:color="auto"/>
          <w:bottom w:val="thickThinSmallGap" w:sz="24" w:space="31" w:color="auto"/>
          <w:right w:val="thickThinSmallGap" w:sz="24" w:space="4" w:color="auto"/>
        </w:pBdr>
        <w:ind w:left="5760" w:hanging="5920"/>
        <w:rPr>
          <w:rFonts w:ascii="TH SarabunPSK" w:hAnsi="TH SarabunPSK" w:cs="TH SarabunPSK"/>
          <w:sz w:val="2"/>
          <w:szCs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2874" w:rsidRDefault="00772874" w:rsidP="00772874">
      <w:pPr>
        <w:pBdr>
          <w:top w:val="thinThickSmallGap" w:sz="24" w:space="1" w:color="auto"/>
          <w:left w:val="thinThickSmallGap" w:sz="24" w:space="0" w:color="auto"/>
          <w:bottom w:val="thickThinSmallGap" w:sz="24" w:space="31" w:color="auto"/>
          <w:right w:val="thickThinSmallGap" w:sz="24" w:space="4" w:color="auto"/>
        </w:pBdr>
        <w:ind w:left="5760" w:hanging="5920"/>
        <w:rPr>
          <w:rFonts w:ascii="TH SarabunPSK" w:hAnsi="TH SarabunPSK" w:cs="TH SarabunPSK"/>
          <w:sz w:val="2"/>
          <w:szCs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2874" w:rsidRPr="00772874" w:rsidRDefault="00772874" w:rsidP="00772874">
      <w:pPr>
        <w:pBdr>
          <w:top w:val="thinThickSmallGap" w:sz="24" w:space="1" w:color="auto"/>
          <w:left w:val="thinThickSmallGap" w:sz="24" w:space="0" w:color="auto"/>
          <w:bottom w:val="thickThinSmallGap" w:sz="24" w:space="31" w:color="auto"/>
          <w:right w:val="thickThinSmallGap" w:sz="24" w:space="4" w:color="auto"/>
        </w:pBdr>
        <w:ind w:left="5760" w:hanging="5920"/>
        <w:rPr>
          <w:rFonts w:ascii="TH SarabunPSK" w:hAnsi="TH SarabunPSK" w:cs="TH SarabunPSK"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</w:t>
      </w:r>
      <w:r w:rsidRPr="00340D8A">
        <w:rPr>
          <w:rFonts w:ascii="TH SarabunPSK" w:hAnsi="TH SarabunPSK" w:cs="TH SarabunPSK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ลงชื่อ.....................................ผู้อำนวยการ</w:t>
      </w:r>
    </w:p>
    <w:p w:rsidR="00847893" w:rsidRPr="006F4DA5" w:rsidRDefault="009E5967" w:rsidP="00EF399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  <w:r>
        <w:rPr>
          <w:rFonts w:ascii="TH SarabunPSK" w:eastAsia="AngsanaNew-Bold" w:hAnsi="TH SarabunPSK" w:cs="TH SarabunPSK" w:hint="cs"/>
          <w:b w:val="0"/>
          <w:bCs w:val="0"/>
          <w:color w:val="000000"/>
          <w:sz w:val="30"/>
          <w:szCs w:val="30"/>
          <w:cs/>
        </w:rPr>
        <w:lastRenderedPageBreak/>
        <w:t>ก</w:t>
      </w:r>
    </w:p>
    <w:p w:rsidR="00D93B2C" w:rsidRPr="00AF42B5" w:rsidRDefault="00D93B2C" w:rsidP="00EF399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</w:p>
    <w:p w:rsidR="009A30F7" w:rsidRPr="00AF42B5" w:rsidRDefault="009A30F7" w:rsidP="00F750C4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AF42B5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คำนำ</w:t>
      </w:r>
    </w:p>
    <w:p w:rsidR="009A30F7" w:rsidRPr="00AF42B5" w:rsidRDefault="009A30F7" w:rsidP="009A30F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</w:p>
    <w:p w:rsidR="009A30F7" w:rsidRPr="00AF42B5" w:rsidRDefault="009A30F7" w:rsidP="00230DB3">
      <w:pPr>
        <w:autoSpaceDE w:val="0"/>
        <w:autoSpaceDN w:val="0"/>
        <w:adjustRightInd w:val="0"/>
        <w:ind w:left="142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                </w:t>
      </w:r>
      <w:r w:rsidR="00230DB3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ab/>
      </w:r>
      <w:r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เอกสาร </w:t>
      </w:r>
      <w:r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  <w:t xml:space="preserve">“ </w:t>
      </w:r>
      <w:r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แบบบันทึกผลการประเมินคุณลักษณะอันพึงประสงค์ </w:t>
      </w:r>
      <w:r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  <w:t xml:space="preserve">”  </w:t>
      </w:r>
      <w:r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ของโรงเรียน</w:t>
      </w:r>
      <w:r w:rsidR="00132454"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กำแพง</w:t>
      </w:r>
      <w:r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 ประจำปีการศึกษา  25</w:t>
      </w:r>
      <w:r w:rsidR="00132454"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  <w:t>5</w:t>
      </w:r>
      <w:r w:rsidR="008F0F97"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  <w:t>8</w:t>
      </w:r>
      <w:r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 เล่มนี้  จัดทำขึ้นเพื่อให้ครูใช้เป็นเอกสารบันทึกผลการประเมินคุณลักษณะอันพึงประสงค์ ของนักเรียน ตามหลักสูตรแกนกลางการศึกษาขั้นพื้นฐาน  พุทธศักราช  2551  </w:t>
      </w:r>
    </w:p>
    <w:p w:rsidR="009A30F7" w:rsidRPr="00AF42B5" w:rsidRDefault="009A30F7" w:rsidP="009A30F7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</w:pPr>
      <w:r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                  ในการวัดแลประเมินผลของหลักสูตรแกนกลางการศึกษาขั้นพื้นฐาน  พุทธศักราช  2551  จะต้องมีการจัดและประเมินผล  4  ด้านคือ  วัดและประเมินผลตาม  8  กลุ่มสาระ  วัดแล</w:t>
      </w:r>
      <w:r w:rsidR="002B5C74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>ะ</w:t>
      </w:r>
      <w:r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ประเมินผลคุณลักษณะอันพึงประสงค์  และวัดและประเมินผลกิจกรรมพัฒนาผู้เรียน แลนักเรียนจะต้องผ่านการประเมินทั้ง  4  ด้า</w:t>
      </w:r>
      <w:r w:rsidR="00132454"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นจึงจะจบการศึกษาในแต่ละระดับชั้น</w:t>
      </w:r>
    </w:p>
    <w:p w:rsidR="009A30F7" w:rsidRPr="00AF42B5" w:rsidRDefault="009A30F7" w:rsidP="00636283">
      <w:pPr>
        <w:autoSpaceDE w:val="0"/>
        <w:autoSpaceDN w:val="0"/>
        <w:adjustRightInd w:val="0"/>
        <w:ind w:left="142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                   เอกสารเล่มนี้ได้นำเสนอรูปแบบ  ขั้นตอน  วิธีการ  เกณฑ์  และเครื่องมือการวัดและประเมินผลด้านคุณลักษณะอันพึงประสงค์ไว้อย่างชัดเจน  เพื่อให้ครูผู้สอนได้ไปปรับใช้ในการพัฒนาและประเมินคุณลักษณะอันพึงประสงค์ของนักเรียนให้เป็นไปตามหลักสูตร  โดยครูผู้สอนจะต้องนำผลการประเมินนักเรียนที่ไม่ผ่านกา</w:t>
      </w:r>
      <w:r w:rsidR="00636283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รประเมินคุณลักษณะอันพึงประสงค์</w:t>
      </w:r>
      <w:r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มาแก้ไข และพัฒนาให้ผ่านเกณฑ์ขั้นต่ำของโรงเรียน</w:t>
      </w:r>
      <w:r w:rsidR="00636283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</w:t>
      </w:r>
      <w:r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โรงเรียนหวังว่าเอกสารเล่มนี้คงจะเป็นประโยชน์ต่อผู้เรียนตามสมควร  และขอขอบคุณทุกท่าน  ที่มีส่วนในการจัดทำเอกสารเล่มนี้จนสำเร็จเรียบร้อยด้วยดี   </w:t>
      </w:r>
    </w:p>
    <w:p w:rsidR="009A30F7" w:rsidRPr="00AF42B5" w:rsidRDefault="009A30F7" w:rsidP="009A30F7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</w:p>
    <w:p w:rsidR="009A30F7" w:rsidRPr="00AF42B5" w:rsidRDefault="009A30F7" w:rsidP="009A30F7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</w:p>
    <w:p w:rsidR="009A30F7" w:rsidRPr="00AF42B5" w:rsidRDefault="009A30F7" w:rsidP="009A30F7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</w:p>
    <w:p w:rsidR="009A30F7" w:rsidRPr="00AF42B5" w:rsidRDefault="009A30F7" w:rsidP="009A30F7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230DB3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ab/>
      </w:r>
      <w:r w:rsidR="00230DB3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ab/>
        <w:t xml:space="preserve"> </w:t>
      </w:r>
      <w:r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( </w:t>
      </w:r>
      <w:r w:rsidR="00230DB3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                     </w:t>
      </w:r>
      <w:r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)</w:t>
      </w:r>
    </w:p>
    <w:p w:rsidR="009A30F7" w:rsidRPr="00AF42B5" w:rsidRDefault="009A30F7" w:rsidP="009A30F7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                                                                                              </w:t>
      </w:r>
      <w:r w:rsid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     </w:t>
      </w:r>
      <w:r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ผู้อำนวยการโรงเรียน</w:t>
      </w:r>
      <w:r w:rsidR="00132454"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กำแพง</w:t>
      </w:r>
    </w:p>
    <w:p w:rsidR="009A30F7" w:rsidRPr="006F4DA5" w:rsidRDefault="00230DB3" w:rsidP="009A30F7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  <w:r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</w:p>
    <w:p w:rsidR="009A30F7" w:rsidRPr="006F4DA5" w:rsidRDefault="009A30F7" w:rsidP="009A30F7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9A30F7" w:rsidRPr="006F4DA5" w:rsidRDefault="009A30F7" w:rsidP="009A30F7">
      <w:pPr>
        <w:rPr>
          <w:rFonts w:ascii="TH SarabunPSK" w:eastAsia="AngsanaNew-Bold" w:hAnsi="TH SarabunPSK" w:cs="TH SarabunPSK"/>
          <w:color w:val="000000"/>
          <w:sz w:val="30"/>
          <w:szCs w:val="30"/>
        </w:rPr>
      </w:pPr>
      <w:r w:rsidRPr="006F4DA5">
        <w:rPr>
          <w:rFonts w:ascii="TH SarabunPSK" w:hAnsi="TH SarabunPSK" w:cs="TH SarabunPSK"/>
          <w:sz w:val="30"/>
          <w:szCs w:val="30"/>
        </w:rPr>
        <w:t xml:space="preserve">                     </w:t>
      </w:r>
    </w:p>
    <w:p w:rsidR="009A30F7" w:rsidRPr="006F4DA5" w:rsidRDefault="009A30F7" w:rsidP="009A30F7">
      <w:pPr>
        <w:rPr>
          <w:rFonts w:ascii="TH SarabunPSK" w:eastAsia="AngsanaNew-Bold" w:hAnsi="TH SarabunPSK" w:cs="TH SarabunPSK"/>
          <w:color w:val="000000"/>
          <w:sz w:val="30"/>
          <w:szCs w:val="30"/>
        </w:rPr>
      </w:pPr>
    </w:p>
    <w:p w:rsidR="009A30F7" w:rsidRPr="006F4DA5" w:rsidRDefault="009A30F7" w:rsidP="009A30F7">
      <w:pPr>
        <w:rPr>
          <w:rFonts w:ascii="TH SarabunPSK" w:eastAsia="AngsanaNew-Bold" w:hAnsi="TH SarabunPSK" w:cs="TH SarabunPSK"/>
          <w:color w:val="000000"/>
          <w:sz w:val="30"/>
          <w:szCs w:val="30"/>
        </w:rPr>
      </w:pPr>
    </w:p>
    <w:p w:rsidR="009A30F7" w:rsidRPr="006F4DA5" w:rsidRDefault="009A30F7" w:rsidP="009A30F7">
      <w:pPr>
        <w:rPr>
          <w:rFonts w:ascii="TH SarabunPSK" w:eastAsia="AngsanaNew-Bold" w:hAnsi="TH SarabunPSK" w:cs="TH SarabunPSK"/>
          <w:color w:val="000000"/>
          <w:sz w:val="30"/>
          <w:szCs w:val="30"/>
        </w:rPr>
      </w:pPr>
    </w:p>
    <w:p w:rsidR="009A30F7" w:rsidRDefault="009A30F7" w:rsidP="009A30F7">
      <w:pPr>
        <w:rPr>
          <w:rFonts w:ascii="TH SarabunPSK" w:eastAsia="AngsanaNew-Bold" w:hAnsi="TH SarabunPSK" w:cs="TH SarabunPSK"/>
          <w:color w:val="000000"/>
          <w:sz w:val="30"/>
          <w:szCs w:val="30"/>
        </w:rPr>
      </w:pPr>
    </w:p>
    <w:p w:rsidR="00636283" w:rsidRPr="006F4DA5" w:rsidRDefault="00636283" w:rsidP="009A30F7">
      <w:pPr>
        <w:rPr>
          <w:rFonts w:ascii="TH SarabunPSK" w:eastAsia="AngsanaNew-Bold" w:hAnsi="TH SarabunPSK" w:cs="TH SarabunPSK"/>
          <w:color w:val="000000"/>
          <w:sz w:val="30"/>
          <w:szCs w:val="30"/>
        </w:rPr>
      </w:pPr>
    </w:p>
    <w:p w:rsidR="009A30F7" w:rsidRPr="006F4DA5" w:rsidRDefault="009A30F7" w:rsidP="009A30F7">
      <w:pPr>
        <w:rPr>
          <w:rFonts w:ascii="TH SarabunPSK" w:eastAsia="AngsanaNew-Bold" w:hAnsi="TH SarabunPSK" w:cs="TH SarabunPSK"/>
          <w:color w:val="000000"/>
          <w:sz w:val="30"/>
          <w:szCs w:val="30"/>
        </w:rPr>
      </w:pPr>
    </w:p>
    <w:p w:rsidR="009A30F7" w:rsidRPr="006F4DA5" w:rsidRDefault="009A30F7" w:rsidP="009A30F7">
      <w:pPr>
        <w:rPr>
          <w:rFonts w:ascii="TH SarabunPSK" w:eastAsia="AngsanaNew-Bold" w:hAnsi="TH SarabunPSK" w:cs="TH SarabunPSK"/>
          <w:color w:val="000000"/>
          <w:sz w:val="30"/>
          <w:szCs w:val="30"/>
        </w:rPr>
      </w:pPr>
    </w:p>
    <w:p w:rsidR="009A30F7" w:rsidRDefault="009A30F7" w:rsidP="00F750C4">
      <w:pPr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AF42B5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สารบัญ</w:t>
      </w:r>
    </w:p>
    <w:p w:rsidR="00AF42B5" w:rsidRPr="00AF42B5" w:rsidRDefault="00AF42B5" w:rsidP="009A30F7">
      <w:pPr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9A30F7" w:rsidRPr="00AF42B5" w:rsidRDefault="009A30F7" w:rsidP="009A30F7">
      <w:pPr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AF42B5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 xml:space="preserve">                      </w:t>
      </w:r>
      <w:r w:rsidR="00772874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ab/>
      </w:r>
      <w:r w:rsidR="00772874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Pr="00AF42B5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 xml:space="preserve"> เรื่อง                                                                                        </w:t>
      </w:r>
      <w:r w:rsidR="00772874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ab/>
      </w:r>
      <w:r w:rsidRPr="00AF42B5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หน้า</w:t>
      </w:r>
    </w:p>
    <w:p w:rsidR="009A30F7" w:rsidRPr="00AF42B5" w:rsidRDefault="009A30F7" w:rsidP="00772874">
      <w:pPr>
        <w:numPr>
          <w:ilvl w:val="0"/>
          <w:numId w:val="22"/>
        </w:numPr>
        <w:ind w:firstLine="612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คำนำ  ........................................................</w:t>
      </w:r>
      <w:r w:rsidR="00AF42B5" w:rsidRPr="00AF42B5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>...............</w:t>
      </w:r>
      <w:r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.........................................</w:t>
      </w:r>
      <w:r w:rsidR="00AF42B5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>.</w:t>
      </w:r>
      <w:r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.....</w:t>
      </w:r>
      <w:r w:rsidR="00AF42B5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>.......</w:t>
      </w:r>
      <w:r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......ก</w:t>
      </w:r>
    </w:p>
    <w:p w:rsidR="009A30F7" w:rsidRDefault="009E5967" w:rsidP="00772874">
      <w:pPr>
        <w:numPr>
          <w:ilvl w:val="0"/>
          <w:numId w:val="22"/>
        </w:numPr>
        <w:ind w:firstLine="612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>การ</w:t>
      </w:r>
      <w:r w:rsidR="009A30F7"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ประเมินคุณลักษณะอันพึงประสงค์................</w:t>
      </w:r>
      <w:r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  <w:t>...................</w:t>
      </w:r>
      <w:r w:rsidR="009A30F7"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.</w:t>
      </w:r>
      <w:r w:rsidR="00AF42B5" w:rsidRPr="00AF42B5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>..................</w:t>
      </w:r>
      <w:r w:rsidR="00AF42B5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>.</w:t>
      </w:r>
      <w:r w:rsidR="00AF42B5" w:rsidRPr="00AF42B5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>.........</w:t>
      </w:r>
      <w:r w:rsidR="009A30F7"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..........</w:t>
      </w:r>
      <w:r w:rsidR="00AF42B5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>......</w:t>
      </w:r>
      <w:r w:rsidR="009A30F7"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.1</w:t>
      </w:r>
    </w:p>
    <w:p w:rsidR="001D5EB5" w:rsidRPr="001D5EB5" w:rsidRDefault="001D5EB5" w:rsidP="001D5EB5">
      <w:pPr>
        <w:pStyle w:val="a8"/>
        <w:autoSpaceDE w:val="0"/>
        <w:autoSpaceDN w:val="0"/>
        <w:adjustRightInd w:val="0"/>
        <w:ind w:left="1515"/>
        <w:rPr>
          <w:rFonts w:ascii="TH SarabunPSK" w:eastAsia="AngsanaNew-Bold" w:hAnsi="TH SarabunPSK" w:cs="TH SarabunPSK"/>
          <w:b w:val="0"/>
          <w:bCs w:val="0"/>
          <w:sz w:val="40"/>
          <w:szCs w:val="40"/>
        </w:rPr>
      </w:pPr>
      <w:r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  <w:t xml:space="preserve">         3</w:t>
      </w:r>
      <w:r w:rsidRPr="001D5E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  <w:t xml:space="preserve">.        </w:t>
      </w:r>
      <w:r w:rsidRPr="001D5EB5">
        <w:rPr>
          <w:rFonts w:ascii="TH SarabunPSK" w:eastAsia="AngsanaNew-Bold" w:hAnsi="TH SarabunPSK" w:cs="TH SarabunPSK"/>
          <w:b w:val="0"/>
          <w:bCs w:val="0"/>
          <w:sz w:val="32"/>
          <w:szCs w:val="32"/>
          <w:cs/>
        </w:rPr>
        <w:t>ผลการประเมินและพัฒนา</w:t>
      </w:r>
      <w:r w:rsidRPr="001D5EB5">
        <w:rPr>
          <w:rFonts w:ascii="TH SarabunPSK" w:eastAsia="AngsanaNew" w:hAnsi="TH SarabunPSK" w:cs="TH SarabunPSK"/>
          <w:b w:val="0"/>
          <w:bCs w:val="0"/>
          <w:sz w:val="32"/>
          <w:szCs w:val="32"/>
          <w:cs/>
        </w:rPr>
        <w:t>คุณลักษณะอันพึงประสงค์</w:t>
      </w:r>
      <w:r>
        <w:rPr>
          <w:rFonts w:ascii="TH SarabunPSK" w:eastAsia="AngsanaNew" w:hAnsi="TH SarabunPSK" w:cs="TH SarabunPSK" w:hint="cs"/>
          <w:b w:val="0"/>
          <w:bCs w:val="0"/>
          <w:sz w:val="32"/>
          <w:szCs w:val="32"/>
          <w:cs/>
        </w:rPr>
        <w:t>......</w:t>
      </w:r>
      <w:r>
        <w:rPr>
          <w:rFonts w:ascii="TH SarabunPSK" w:eastAsia="AngsanaNew-Bold" w:hAnsi="TH SarabunPSK" w:cs="TH SarabunPSK" w:hint="cs"/>
          <w:b w:val="0"/>
          <w:bCs w:val="0"/>
          <w:sz w:val="32"/>
          <w:szCs w:val="32"/>
          <w:cs/>
        </w:rPr>
        <w:t>.</w:t>
      </w:r>
      <w:r w:rsidRPr="001D5EB5">
        <w:rPr>
          <w:rFonts w:ascii="TH SarabunPSK" w:eastAsia="AngsanaNew-Bold" w:hAnsi="TH SarabunPSK" w:cs="TH SarabunPSK"/>
          <w:b w:val="0"/>
          <w:bCs w:val="0"/>
          <w:sz w:val="32"/>
          <w:szCs w:val="32"/>
        </w:rPr>
        <w:t>………………………</w:t>
      </w:r>
      <w:r>
        <w:rPr>
          <w:rFonts w:ascii="TH SarabunPSK" w:eastAsia="AngsanaNew-Bold" w:hAnsi="TH SarabunPSK" w:cs="TH SarabunPSK"/>
          <w:b w:val="0"/>
          <w:bCs w:val="0"/>
          <w:sz w:val="32"/>
          <w:szCs w:val="32"/>
        </w:rPr>
        <w:t>…………..</w:t>
      </w:r>
      <w:r w:rsidRPr="001D5EB5">
        <w:rPr>
          <w:rFonts w:ascii="TH SarabunPSK" w:eastAsia="AngsanaNew-Bold" w:hAnsi="TH SarabunPSK" w:cs="TH SarabunPSK"/>
          <w:b w:val="0"/>
          <w:bCs w:val="0"/>
          <w:sz w:val="32"/>
          <w:szCs w:val="32"/>
        </w:rPr>
        <w:t>…………5</w:t>
      </w:r>
    </w:p>
    <w:p w:rsidR="00597A53" w:rsidRPr="002B5C74" w:rsidRDefault="001D5EB5" w:rsidP="001D5EB5">
      <w:pPr>
        <w:pStyle w:val="a8"/>
        <w:autoSpaceDE w:val="0"/>
        <w:autoSpaceDN w:val="0"/>
        <w:adjustRightInd w:val="0"/>
        <w:ind w:left="1515"/>
        <w:rPr>
          <w:rFonts w:ascii="TH SarabunPSK" w:eastAsia="AngsanaNew-Bold" w:hAnsi="TH SarabunPSK" w:cs="TH SarabunPSK"/>
          <w:color w:val="000000"/>
          <w:sz w:val="30"/>
          <w:szCs w:val="30"/>
        </w:rPr>
      </w:pPr>
      <w:r>
        <w:rPr>
          <w:rFonts w:ascii="TH SarabunPSK" w:eastAsia="AngsanaNew-Bold" w:hAnsi="TH SarabunPSK" w:cs="TH SarabunPSK" w:hint="cs"/>
          <w:b w:val="0"/>
          <w:bCs w:val="0"/>
          <w:sz w:val="40"/>
          <w:szCs w:val="40"/>
          <w:cs/>
        </w:rPr>
        <w:t xml:space="preserve"> </w:t>
      </w:r>
      <w:r w:rsidR="002B5C74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  <w:t xml:space="preserve">       </w:t>
      </w:r>
      <w:r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  <w:t xml:space="preserve"> 4</w:t>
      </w:r>
      <w:r w:rsidR="002B5C74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  <w:t xml:space="preserve">. </w:t>
      </w:r>
      <w:r w:rsidR="002B5C74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  <w:tab/>
      </w:r>
      <w:r w:rsidR="002B5C74" w:rsidRPr="006F4DA5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ตัวชี้วัดและเกณฑ์ประเมินคุณลักษณะอันพึงประสงค์</w:t>
      </w:r>
      <w:r w:rsidR="002B5C74"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..............</w:t>
      </w:r>
      <w:r w:rsidR="002B5C74" w:rsidRPr="00AF42B5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>.................</w:t>
      </w:r>
      <w:r w:rsidR="002B5C74" w:rsidRPr="00AF42B5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......</w:t>
      </w:r>
      <w:r w:rsidR="002B5C74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>.......</w:t>
      </w:r>
      <w:r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.....</w:t>
      </w:r>
      <w:r w:rsidR="002B5C74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............</w:t>
      </w:r>
      <w:r>
        <w:rPr>
          <w:rFonts w:ascii="TH SarabunPSK" w:eastAsia="AngsanaNew-Bold" w:hAnsi="TH SarabunPSK" w:cs="TH SarabunPSK"/>
          <w:color w:val="000000"/>
          <w:sz w:val="30"/>
          <w:szCs w:val="30"/>
        </w:rPr>
        <w:t>8</w:t>
      </w:r>
    </w:p>
    <w:p w:rsidR="002B5C74" w:rsidRDefault="002B5C74" w:rsidP="00772874">
      <w:pPr>
        <w:ind w:left="1515" w:firstLine="612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</w:p>
    <w:p w:rsidR="00230DB3" w:rsidRDefault="00230DB3" w:rsidP="00597A53">
      <w:pPr>
        <w:ind w:left="1515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</w:p>
    <w:p w:rsidR="00230DB3" w:rsidRDefault="00230DB3" w:rsidP="00597A53">
      <w:pPr>
        <w:ind w:left="1515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</w:p>
    <w:p w:rsidR="00230DB3" w:rsidRDefault="00230DB3" w:rsidP="00597A53">
      <w:pPr>
        <w:ind w:left="1515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</w:p>
    <w:p w:rsidR="00230DB3" w:rsidRDefault="00230DB3" w:rsidP="00597A53">
      <w:pPr>
        <w:ind w:left="1515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</w:p>
    <w:p w:rsidR="00230DB3" w:rsidRDefault="00230DB3" w:rsidP="00597A53">
      <w:pPr>
        <w:ind w:left="1515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</w:p>
    <w:p w:rsidR="009A30F7" w:rsidRDefault="009A30F7" w:rsidP="009A30F7">
      <w:pPr>
        <w:ind w:left="1515"/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250F22" w:rsidRDefault="00250F22" w:rsidP="009A30F7">
      <w:pPr>
        <w:ind w:left="1515"/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250F22" w:rsidRDefault="00250F22" w:rsidP="009A30F7">
      <w:pPr>
        <w:ind w:left="1515"/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1D5EB5" w:rsidRDefault="001D5EB5" w:rsidP="009A30F7">
      <w:pPr>
        <w:ind w:left="1515"/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1D5EB5" w:rsidRDefault="001D5EB5" w:rsidP="009A30F7">
      <w:pPr>
        <w:ind w:left="1515"/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1D5EB5" w:rsidRDefault="001D5EB5" w:rsidP="009A30F7">
      <w:pPr>
        <w:ind w:left="1515"/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1D5EB5" w:rsidRDefault="001D5EB5" w:rsidP="009A30F7">
      <w:pPr>
        <w:ind w:left="1515"/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1D5EB5" w:rsidRDefault="001D5EB5" w:rsidP="009A30F7">
      <w:pPr>
        <w:ind w:left="1515"/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250F22" w:rsidRDefault="00250F22" w:rsidP="009A30F7">
      <w:pPr>
        <w:ind w:left="1515"/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9A30F7" w:rsidRPr="006F4DA5" w:rsidRDefault="009A30F7" w:rsidP="009A30F7">
      <w:pPr>
        <w:ind w:left="1515"/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927D7F" w:rsidRPr="006F4DA5" w:rsidRDefault="00927D7F" w:rsidP="00EF399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  <w:lastRenderedPageBreak/>
        <w:t>1</w:t>
      </w:r>
    </w:p>
    <w:p w:rsidR="00C51BBE" w:rsidRPr="006F4DA5" w:rsidRDefault="00A14846" w:rsidP="00597A53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0"/>
          <w:szCs w:val="30"/>
        </w:rPr>
      </w:pPr>
      <w:r w:rsidRPr="006F4DA5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การประเมินคุณลักษณะอันพึงประสงค์</w:t>
      </w:r>
    </w:p>
    <w:p w:rsidR="00597A53" w:rsidRDefault="00605E4A" w:rsidP="00597A53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0"/>
          <w:szCs w:val="30"/>
        </w:rPr>
      </w:pPr>
      <w:r w:rsidRPr="006F4DA5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ตามหลักสูตรแกนกลางการศึกษาขั้นพื้นฐาน  พ.ศ.  2551</w:t>
      </w:r>
    </w:p>
    <w:p w:rsidR="00A35757" w:rsidRDefault="00C149DA" w:rsidP="00597A53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0"/>
          <w:szCs w:val="30"/>
        </w:rPr>
      </w:pPr>
      <w:r w:rsidRPr="006F4DA5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โรงเรียน</w:t>
      </w:r>
      <w:r w:rsidR="006D2B1D" w:rsidRPr="006F4DA5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กำแพง</w:t>
      </w:r>
    </w:p>
    <w:p w:rsidR="00597A53" w:rsidRPr="006F4DA5" w:rsidRDefault="00597A53" w:rsidP="00597A53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0"/>
          <w:szCs w:val="30"/>
          <w:cs/>
        </w:rPr>
      </w:pPr>
    </w:p>
    <w:p w:rsidR="00A35757" w:rsidRPr="006F4DA5" w:rsidRDefault="00A35757" w:rsidP="00A35757">
      <w:pPr>
        <w:autoSpaceDE w:val="0"/>
        <w:autoSpaceDN w:val="0"/>
        <w:adjustRightInd w:val="0"/>
        <w:rPr>
          <w:rFonts w:ascii="TH SarabunPSK" w:eastAsia="AngsanaNew-BoldItalic" w:hAnsi="TH SarabunPSK" w:cs="TH SarabunPSK"/>
          <w:color w:val="000000"/>
          <w:sz w:val="30"/>
          <w:szCs w:val="30"/>
        </w:rPr>
      </w:pPr>
      <w:r w:rsidRPr="006F4DA5">
        <w:rPr>
          <w:rFonts w:ascii="TH SarabunPSK" w:eastAsia="AngsanaNew-BoldItalic" w:hAnsi="TH SarabunPSK" w:cs="TH SarabunPSK"/>
          <w:color w:val="000000"/>
          <w:sz w:val="30"/>
          <w:szCs w:val="30"/>
          <w:cs/>
        </w:rPr>
        <w:t>1. หลักการประเมินคุณลักษณะอันพึงประสงค์</w:t>
      </w:r>
    </w:p>
    <w:p w:rsidR="00A35757" w:rsidRPr="006F4DA5" w:rsidRDefault="00A35757" w:rsidP="001B0BCF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การประเมินคุณลักษณะอันพึงประสงค์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เป็นการประเมินคุณลักษณะที่ต้องการให้เกิดขึ้นกับผู้เรียน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อันเป็นคุณลักษณะที่สังคมต้องการในด้านคุณธรรม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จริยธรรม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ค่านิยม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จิตสำนึก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สามารถอยู่ร่วมกับผู้อื่นในสังคมได้อย่างมีความสุข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ทั้งในฐานะพลเมืองไทยและพลโลก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หลักสูตรแกนกลางการศึกษาขั้นพื้นฐาน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พุทธศักราช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 2551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กำหนดคุณลักษณะอันพึงประสงค์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8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คุณลักษณะ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ในการประเมินให้ประเมินแต่ละคุณลักษณะ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แล้วรวบรวมผลการประเมินจากผู้ประเมินทุกฝ่ายและแหล่งข้อมูลหลายแหล่งเพื่อให้ได</w:t>
      </w:r>
      <w:r w:rsidR="00230DB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้ข้อมูลนำมาสู่การสรุปผล</w:t>
      </w:r>
      <w:r w:rsidR="00230DB3">
        <w:rPr>
          <w:rFonts w:ascii="TH SarabunPSK" w:eastAsia="AngsanaNew" w:hAnsi="TH SarabunPSK" w:cs="TH SarabunPSK" w:hint="cs"/>
          <w:b w:val="0"/>
          <w:bCs w:val="0"/>
          <w:color w:val="000000"/>
          <w:sz w:val="30"/>
          <w:szCs w:val="30"/>
          <w:cs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และใช้เป็นข้อมูลเพื่อประเมินการเลื่อนชั้นเรียนและการจบการศึกษาระดับต่าง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ๆการประเมินคุณลักษณะอันพึงประสงค์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ตามหลักสูตรแกนกลางฯ</w:t>
      </w:r>
      <w:r w:rsidR="004E3D8B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โดยมีหลักการดังนี้</w:t>
      </w:r>
      <w:r w:rsidRPr="006F4DA5">
        <w:rPr>
          <w:rFonts w:ascii="TH SarabunPSK" w:eastAsia="AngsanaNew-Bold" w:hAnsi="TH SarabunPSK" w:cs="TH SarabunPSK"/>
          <w:color w:val="000000"/>
          <w:sz w:val="30"/>
          <w:szCs w:val="30"/>
        </w:rPr>
        <w:t xml:space="preserve">                                     </w:t>
      </w:r>
    </w:p>
    <w:p w:rsidR="00B70FD2" w:rsidRPr="006F4DA5" w:rsidRDefault="001B0BCF" w:rsidP="00B70FD2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1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)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ประเมินเพื่อการปรับปรุงพัฒนาผู้เรียนและประเมินเพื่อการ</w:t>
      </w:r>
      <w:r w:rsidR="00B70FD2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ตัดสินการเลื่อนชั้นและจบการศึกษา</w:t>
      </w:r>
    </w:p>
    <w:p w:rsidR="001B0BCF" w:rsidRPr="006F4DA5" w:rsidRDefault="001B0BCF" w:rsidP="00B70FD2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ระดับต่าง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ๆ</w:t>
      </w:r>
    </w:p>
    <w:p w:rsidR="001B0BCF" w:rsidRPr="006F4DA5" w:rsidRDefault="001B0BCF" w:rsidP="001B0BCF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2 )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ใช้วิธีการประเมินที่หลากหลายเพื่อให้ผู้เรียนมีโอกาสได้แสดงออกซึ่งความสามารถดังกล่าวอย่างเต็มตามศักยภาพและความเชื่อมั่นจากการประเมินที่ได้</w:t>
      </w:r>
    </w:p>
    <w:p w:rsidR="001B0BCF" w:rsidRPr="006F4DA5" w:rsidRDefault="001B0BCF" w:rsidP="001B0BCF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3 )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การกำหนดภาระงานให้ผู้เรียนได้ปฏิบัติควรสอดคล้องกับขอบเขตและประเด็นการประเมินที่กำหนด</w:t>
      </w:r>
    </w:p>
    <w:p w:rsidR="001B0BCF" w:rsidRPr="006F4DA5" w:rsidRDefault="001B0BCF" w:rsidP="001B0BCF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4 )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ใช้รูปแบบ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วิธีการประเมินและเกณฑ์การประเมินที่ได้จากการมีส่วนร่วมของผู้เกี่ยวข้อง</w:t>
      </w:r>
    </w:p>
    <w:p w:rsidR="001B0BCF" w:rsidRDefault="001B0BCF" w:rsidP="001B0BCF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5 )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การสรุปผลการประเมินเพื่อรายงาน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เน้นการรายงานคุณภาพของความสามารถด้านคุณลักษณะอันพึงประสงค์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เป็น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4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ระดับ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คือ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ดีเยี่ยม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ดี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ผ่าน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และไม่ผ่าน</w:t>
      </w:r>
    </w:p>
    <w:p w:rsidR="00597A53" w:rsidRPr="006F4DA5" w:rsidRDefault="00597A53" w:rsidP="001B0BCF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</w:p>
    <w:p w:rsidR="001B0BCF" w:rsidRPr="006F4DA5" w:rsidRDefault="001B0BCF" w:rsidP="001B0BCF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30"/>
          <w:szCs w:val="30"/>
        </w:rPr>
      </w:pPr>
      <w:r w:rsidRPr="006F4DA5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2. แนวดำเนินการพัฒนาและประเมิน</w:t>
      </w:r>
      <w:r w:rsidR="00AF5FC8" w:rsidRPr="006F4DA5">
        <w:rPr>
          <w:rFonts w:ascii="TH SarabunPSK" w:eastAsia="AngsanaNew-BoldItalic" w:hAnsi="TH SarabunPSK" w:cs="TH SarabunPSK"/>
          <w:color w:val="000000"/>
          <w:sz w:val="30"/>
          <w:szCs w:val="30"/>
          <w:cs/>
        </w:rPr>
        <w:t>คุณลักษณะอันพึงประสงค์</w:t>
      </w:r>
    </w:p>
    <w:p w:rsidR="001B0BCF" w:rsidRPr="006F4DA5" w:rsidRDefault="001B0BCF" w:rsidP="001B0BCF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โรงเรียน</w:t>
      </w:r>
      <w:r w:rsidR="006D2B1D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กำแพง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 มีแนวดำเนินการประเมิน</w:t>
      </w:r>
      <w:r w:rsidR="00AF5FC8" w:rsidRPr="006F4DA5">
        <w:rPr>
          <w:rFonts w:ascii="TH SarabunPSK" w:eastAsia="AngsanaNew-BoldItalic" w:hAnsi="TH SarabunPSK" w:cs="TH SarabunPSK"/>
          <w:b w:val="0"/>
          <w:bCs w:val="0"/>
          <w:color w:val="000000"/>
          <w:sz w:val="30"/>
          <w:szCs w:val="30"/>
          <w:cs/>
        </w:rPr>
        <w:t>คุณลักษณะอันพึงประสงค์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ตามกระบวนการต่อไปนี้</w:t>
      </w:r>
    </w:p>
    <w:p w:rsidR="001B0BCF" w:rsidRPr="006F4DA5" w:rsidRDefault="001B0BCF" w:rsidP="001B0BCF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1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)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แต่งตั้งคณะกรรมการการพัฒนาและประเมินความสามารถ</w:t>
      </w:r>
      <w:r w:rsidR="008D2728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ด้านการประเมิน</w:t>
      </w:r>
      <w:r w:rsidR="008D2728" w:rsidRPr="006F4DA5">
        <w:rPr>
          <w:rFonts w:ascii="TH SarabunPSK" w:eastAsia="AngsanaNew-BoldItalic" w:hAnsi="TH SarabunPSK" w:cs="TH SarabunPSK"/>
          <w:b w:val="0"/>
          <w:bCs w:val="0"/>
          <w:color w:val="000000"/>
          <w:sz w:val="30"/>
          <w:szCs w:val="30"/>
          <w:cs/>
        </w:rPr>
        <w:t>คุณลักษณะอันพึงประสงค์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ของโรงเรียนเพื่อกำหนดแนวทางในการพัฒนา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ประเมินปรับปรุงแก้ไข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และตัดสินผลการประเมินความสามารถใน</w:t>
      </w:r>
      <w:r w:rsidR="008D2728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การประเมิน</w:t>
      </w:r>
      <w:r w:rsidR="008D2728" w:rsidRPr="006F4DA5">
        <w:rPr>
          <w:rFonts w:ascii="TH SarabunPSK" w:eastAsia="AngsanaNew-BoldItalic" w:hAnsi="TH SarabunPSK" w:cs="TH SarabunPSK"/>
          <w:b w:val="0"/>
          <w:bCs w:val="0"/>
          <w:color w:val="000000"/>
          <w:sz w:val="30"/>
          <w:szCs w:val="30"/>
          <w:cs/>
        </w:rPr>
        <w:t>คุณลักษณะอันพึงประสงค์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รายภาค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และจบการศึกษาระดับมัธยมศึกษาตอนต้น</w:t>
      </w:r>
      <w:r w:rsidR="008D2728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 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และมัธยมศึกษาตอนปลาย</w:t>
      </w:r>
    </w:p>
    <w:p w:rsidR="001B0BCF" w:rsidRPr="006F4DA5" w:rsidRDefault="001B0BCF" w:rsidP="001B0BCF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             2 )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ครูผู้สอนศึกษานิยามหรือความหมายของ</w:t>
      </w:r>
      <w:r w:rsidR="008D2728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การประเมิน</w:t>
      </w:r>
      <w:r w:rsidR="008D2728" w:rsidRPr="006F4DA5">
        <w:rPr>
          <w:rFonts w:ascii="TH SarabunPSK" w:eastAsia="AngsanaNew-BoldItalic" w:hAnsi="TH SarabunPSK" w:cs="TH SarabunPSK"/>
          <w:b w:val="0"/>
          <w:bCs w:val="0"/>
          <w:color w:val="000000"/>
          <w:sz w:val="30"/>
          <w:szCs w:val="30"/>
          <w:cs/>
        </w:rPr>
        <w:t>คุณลักษณะอันพึงประสงค์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กำหนดขอบเขต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และตัวชี้วัดที่แสดงถึงความ</w:t>
      </w:r>
      <w:r w:rsidR="008D2728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การประเมิน</w:t>
      </w:r>
      <w:r w:rsidR="008D2728" w:rsidRPr="006F4DA5">
        <w:rPr>
          <w:rFonts w:ascii="TH SarabunPSK" w:eastAsia="AngsanaNew-BoldItalic" w:hAnsi="TH SarabunPSK" w:cs="TH SarabunPSK"/>
          <w:b w:val="0"/>
          <w:bCs w:val="0"/>
          <w:color w:val="000000"/>
          <w:sz w:val="30"/>
          <w:szCs w:val="30"/>
          <w:cs/>
        </w:rPr>
        <w:t>คุณลักษณะอันพึงประสงค์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ให้สอดคล้องกับบริบท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และจุดเน้นของสถานศึกษาในแต่ละระดับการศึกษา</w:t>
      </w:r>
    </w:p>
    <w:p w:rsidR="00247FB5" w:rsidRPr="006F4DA5" w:rsidRDefault="001B0BCF" w:rsidP="004111F6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3 )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ครูผู้สอนดำเนินการพัฒนาและประเมิน</w:t>
      </w:r>
      <w:r w:rsidR="008D2728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การประเมิน</w:t>
      </w:r>
      <w:r w:rsidR="008D2728" w:rsidRPr="006F4DA5">
        <w:rPr>
          <w:rFonts w:ascii="TH SarabunPSK" w:eastAsia="AngsanaNew-BoldItalic" w:hAnsi="TH SarabunPSK" w:cs="TH SarabunPSK"/>
          <w:b w:val="0"/>
          <w:bCs w:val="0"/>
          <w:color w:val="000000"/>
          <w:sz w:val="30"/>
          <w:szCs w:val="30"/>
          <w:cs/>
        </w:rPr>
        <w:t>คุณลักษณะอันพึงประสงค์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ให้สอดคล้องกับขอบเขตและตัวชี้วัดที่กำหนดในข้อ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D2728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2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และกำหนดระดับคุณภาพ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หรือเกณฑ์ในการประเมินเป็น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D2728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4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ระดับ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คือ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ดีเยี่ยม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ดี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ผ่าน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และไม่ผ่าน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เพื่อใช้ในการตัดสินผลรายภาค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และจบการศึกษาแต่ละระดับ</w:t>
      </w:r>
    </w:p>
    <w:p w:rsidR="001B0BCF" w:rsidRDefault="001B0BCF" w:rsidP="001B0BCF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4 )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ดำเนินการพัฒนา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ประเมินและปรับปรุงแก้ไข</w:t>
      </w:r>
      <w:r w:rsidR="008D2728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การประเมิน</w:t>
      </w:r>
      <w:r w:rsidR="008D2728" w:rsidRPr="006F4DA5">
        <w:rPr>
          <w:rFonts w:ascii="TH SarabunPSK" w:eastAsia="AngsanaNew-BoldItalic" w:hAnsi="TH SarabunPSK" w:cs="TH SarabunPSK"/>
          <w:b w:val="0"/>
          <w:bCs w:val="0"/>
          <w:color w:val="000000"/>
          <w:sz w:val="30"/>
          <w:szCs w:val="30"/>
          <w:cs/>
        </w:rPr>
        <w:t>คุณลักษณะอันพึงประสงค์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ตามรูปแบบและวิธีการที่กำหนดอย่างต่อเนื่อง</w:t>
      </w:r>
    </w:p>
    <w:p w:rsidR="00230DB3" w:rsidRPr="006F4DA5" w:rsidRDefault="00230DB3" w:rsidP="00230DB3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lastRenderedPageBreak/>
        <w:t>2</w:t>
      </w:r>
    </w:p>
    <w:p w:rsidR="00230DB3" w:rsidRPr="006F4DA5" w:rsidRDefault="00230DB3" w:rsidP="001B0BCF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</w:p>
    <w:p w:rsidR="006D2B1D" w:rsidRPr="006F4DA5" w:rsidRDefault="001B0BCF" w:rsidP="001B0BCF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5 )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สรุปและตัดสินผลการประเมิน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บันทึกและรายงานผลการประเมิน</w:t>
      </w:r>
      <w:r w:rsidR="008D2728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การประเมิน</w:t>
      </w:r>
      <w:r w:rsidR="008D2728" w:rsidRPr="006F4DA5">
        <w:rPr>
          <w:rFonts w:ascii="TH SarabunPSK" w:eastAsia="AngsanaNew-BoldItalic" w:hAnsi="TH SarabunPSK" w:cs="TH SarabunPSK"/>
          <w:b w:val="0"/>
          <w:bCs w:val="0"/>
          <w:color w:val="000000"/>
          <w:sz w:val="30"/>
          <w:szCs w:val="30"/>
          <w:cs/>
        </w:rPr>
        <w:t>คุณลักษณะอันพึงประสงค์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</w:p>
    <w:p w:rsidR="008D2728" w:rsidRPr="006F4DA5" w:rsidRDefault="001B0BCF" w:rsidP="006D2B1D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ต่อคณะกรรมการพัฒนาและประเมิน</w:t>
      </w:r>
      <w:r w:rsidR="008D2728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การประเมิน</w:t>
      </w:r>
      <w:r w:rsidR="008D2728" w:rsidRPr="006F4DA5">
        <w:rPr>
          <w:rFonts w:ascii="TH SarabunPSK" w:eastAsia="AngsanaNew-BoldItalic" w:hAnsi="TH SarabunPSK" w:cs="TH SarabunPSK"/>
          <w:b w:val="0"/>
          <w:bCs w:val="0"/>
          <w:color w:val="000000"/>
          <w:sz w:val="30"/>
          <w:szCs w:val="30"/>
          <w:cs/>
        </w:rPr>
        <w:t>คุณลักษณะอันพึงประสงค์</w:t>
      </w:r>
    </w:p>
    <w:p w:rsidR="0004554F" w:rsidRDefault="008D2728" w:rsidP="00247FB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</w:t>
      </w:r>
      <w:r w:rsidR="001B0BCF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6 )  ส่งผลกาประเมิน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การประเมิน</w:t>
      </w:r>
      <w:r w:rsidRPr="006F4DA5">
        <w:rPr>
          <w:rFonts w:ascii="TH SarabunPSK" w:eastAsia="AngsanaNew-BoldItalic" w:hAnsi="TH SarabunPSK" w:cs="TH SarabunPSK"/>
          <w:b w:val="0"/>
          <w:bCs w:val="0"/>
          <w:color w:val="000000"/>
          <w:sz w:val="30"/>
          <w:szCs w:val="30"/>
          <w:cs/>
        </w:rPr>
        <w:t>คุณลักษณะอันพึงประสงค์</w:t>
      </w:r>
      <w:r w:rsidR="001B0BCF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ของนักเรียนที่นับผิดชอบทุกเดือน</w:t>
      </w:r>
    </w:p>
    <w:p w:rsidR="00597A53" w:rsidRDefault="00597A53" w:rsidP="00247FB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</w:p>
    <w:p w:rsidR="006D6E71" w:rsidRPr="006F4DA5" w:rsidRDefault="006D6E71" w:rsidP="006D6E71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color w:val="000000"/>
          <w:sz w:val="30"/>
          <w:szCs w:val="30"/>
          <w:cs/>
        </w:rPr>
        <w:t>3. รูปแบบการประเมินคุณลักษณะอันพึงประสงค์</w:t>
      </w:r>
    </w:p>
    <w:p w:rsidR="006D6E71" w:rsidRPr="006F4DA5" w:rsidRDefault="006D6E71" w:rsidP="006D6E71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  <w:sz w:val="30"/>
          <w:szCs w:val="30"/>
        </w:rPr>
      </w:pPr>
      <w:r w:rsidRPr="006F4DA5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ครูประจำชั้นหรือครูประจำวิชาพัฒนาและประเมิน</w:t>
      </w:r>
      <w:r w:rsidRPr="006F4DA5">
        <w:rPr>
          <w:rFonts w:ascii="TH SarabunPSK" w:eastAsia="AngsanaNew-Bold" w:hAnsi="TH SarabunPSK" w:cs="TH SarabunPSK"/>
          <w:color w:val="000000"/>
          <w:sz w:val="30"/>
          <w:szCs w:val="30"/>
        </w:rPr>
        <w:t xml:space="preserve"> </w:t>
      </w:r>
      <w:r w:rsidRPr="006F4DA5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หรือร่วมพัฒนาและประเมิน</w:t>
      </w:r>
    </w:p>
    <w:p w:rsidR="006D6E71" w:rsidRPr="006F4DA5" w:rsidRDefault="00432F63" w:rsidP="00432F63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ป็นรูปแบบที่เหมาะสำหรับโรงเรียนขนาดเล็กที่มีครูไม่ครบชั้น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หรือครบชั้นพอดี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แต่ครูคนหนึ่งต้องทำงานหลายหน้าที่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อีกทั้งความพร้อมของทรัพยากรด้านอื่นๆ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มีน้อย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ดังนั้น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การดำเนินการพัฒนาและประเมินคุณลักษณะอันพึงประสงค์ของผู้เรียน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ควรเปิดโอกาสให้ชุมชน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อันได้แก่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พ่อแม่ผู้ปกครอง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ผู้นำชุมชน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ปราชญ์ชาวบ้าน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เข้ามามีส่วนร่วมในการประเมินด้วย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ซึ่งจะทำให้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ผลการประเมินมีความเที่ยงตรงมากขึ้นการพัฒนาและการประเมินคุณลักษณะอันพึงประสงค์ตามรูปแบบนี้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ครูประจำชั้นและครูประจำวิชาร่วมกันพัฒนาและประเมินคุณลักษณะอันพึงประสงค์ของผู้เรียนทุกคน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ทุกข้อ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โดยดำเนินการดังนี้</w:t>
      </w:r>
    </w:p>
    <w:p w:rsidR="006D6E71" w:rsidRPr="006F4DA5" w:rsidRDefault="003B192E" w:rsidP="006D6E71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1 )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ครูประจำชั้นและหรือครูประจำวิชา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ซึ่งรับผิดชอบการสอนมากกว่าหนึ่งชั้นหรือหนึ่งกลุ่มสาระ</w:t>
      </w:r>
      <w:proofErr w:type="spellStart"/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บูรณา</w:t>
      </w:r>
      <w:proofErr w:type="spellEnd"/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การทุกกลุ่มสาระและคุณลักษณะอันพึงประสงค์เข้าด้วยกัน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ร่วมกันพัฒนาและประเมิน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โดยอาจใช้การสังเกตพฤติกรรมตามสภาพจริง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เปิดโอกาสให้ชุมชน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ได้แก่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พ่อแม่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ผู้ปกครอง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ผู้นำชุมชนปราชญ์ชาวบ้าน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ร่วมประเมินด้วย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ทั้งนี้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กรณีที่มีผู้เรียนบางคนไม่ผ่านการประเมินคุณลักษณะอันพึงประสงค์ข้อใด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ครูร่วมกับชุมชนดำเนินการพัฒนา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จนกระทั่งทั้งสองฝ่ายมีความเห็นตรงกันว่าผู้เรียนมีคุณสมบัติตามเกณฑ์แล้ว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จึงให้ผ่านการประเมิน</w:t>
      </w:r>
    </w:p>
    <w:p w:rsidR="006D6E71" w:rsidRPr="006F4DA5" w:rsidRDefault="003B192E" w:rsidP="006D6E71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2 )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ครูประจำชั้นและหรือครูประจำวิชาร่วมกันสรุปผลการประเมินตามเกณฑ์ที่สถานศึกษากำหนด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6D6E71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</w:t>
      </w:r>
    </w:p>
    <w:p w:rsidR="001B63CA" w:rsidRPr="006F4DA5" w:rsidRDefault="006D6E71" w:rsidP="001B63CA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นำเสนอผู้บริหารสถานศึกษาเพื่ออนุมัติ</w:t>
      </w:r>
    </w:p>
    <w:p w:rsidR="00230DB3" w:rsidRDefault="00230DB3" w:rsidP="001B63CA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0"/>
          <w:szCs w:val="30"/>
        </w:rPr>
      </w:pPr>
    </w:p>
    <w:p w:rsidR="001B63CA" w:rsidRDefault="001B63CA" w:rsidP="001B63CA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0"/>
          <w:szCs w:val="30"/>
        </w:rPr>
      </w:pPr>
      <w:r w:rsidRPr="008038C8">
        <w:rPr>
          <w:rFonts w:ascii="TH SarabunPSK" w:eastAsia="AngsanaNew-Bold" w:hAnsi="TH SarabunPSK" w:cs="TH SarabunPSK"/>
          <w:sz w:val="30"/>
          <w:szCs w:val="30"/>
          <w:cs/>
        </w:rPr>
        <w:t>4.  การให้ผลการเรียนคุณลักษณะอันพึงประสงค์</w:t>
      </w:r>
    </w:p>
    <w:p w:rsidR="001B63CA" w:rsidRPr="008038C8" w:rsidRDefault="001B63CA" w:rsidP="001B63C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sz w:val="30"/>
          <w:szCs w:val="30"/>
        </w:rPr>
      </w:pPr>
      <w:r w:rsidRPr="008038C8">
        <w:rPr>
          <w:rFonts w:ascii="TH SarabunPSK" w:eastAsia="AngsanaNew" w:hAnsi="TH SarabunPSK" w:cs="TH SarabunPSK"/>
          <w:b w:val="0"/>
          <w:bCs w:val="0"/>
          <w:sz w:val="30"/>
          <w:szCs w:val="30"/>
          <w:cs/>
        </w:rPr>
        <w:t xml:space="preserve">         </w:t>
      </w:r>
      <w:r w:rsidRPr="008038C8">
        <w:rPr>
          <w:rFonts w:ascii="TH SarabunPSK" w:eastAsia="AngsanaNew" w:hAnsi="TH SarabunPSK" w:cs="TH SarabunPSK"/>
          <w:b w:val="0"/>
          <w:bCs w:val="0"/>
          <w:sz w:val="30"/>
          <w:szCs w:val="30"/>
        </w:rPr>
        <w:t xml:space="preserve"> </w:t>
      </w:r>
      <w:r w:rsidRPr="008038C8">
        <w:rPr>
          <w:rFonts w:ascii="TH SarabunPSK" w:eastAsia="AngsanaNew" w:hAnsi="TH SarabunPSK" w:cs="TH SarabunPSK"/>
          <w:b w:val="0"/>
          <w:bCs w:val="0"/>
          <w:sz w:val="30"/>
          <w:szCs w:val="30"/>
          <w:cs/>
        </w:rPr>
        <w:t>ในการสรุปผลการประเมินคุณลักษณะอันพึงประสงค์รวมทุกคุณลักษณะเพื่อการเลื่อนชั้นและจบการศึกษา</w:t>
      </w:r>
      <w:r w:rsidRPr="008038C8">
        <w:rPr>
          <w:rFonts w:ascii="TH SarabunPSK" w:eastAsia="AngsanaNew" w:hAnsi="TH SarabunPSK" w:cs="TH SarabunPSK"/>
          <w:b w:val="0"/>
          <w:bCs w:val="0"/>
          <w:sz w:val="30"/>
          <w:szCs w:val="30"/>
        </w:rPr>
        <w:t xml:space="preserve"> </w:t>
      </w:r>
      <w:r w:rsidRPr="008038C8">
        <w:rPr>
          <w:rFonts w:ascii="TH SarabunPSK" w:eastAsia="AngsanaNew" w:hAnsi="TH SarabunPSK" w:cs="TH SarabunPSK"/>
          <w:b w:val="0"/>
          <w:bCs w:val="0"/>
          <w:sz w:val="30"/>
          <w:szCs w:val="30"/>
          <w:cs/>
        </w:rPr>
        <w:t>กำหนดเกณฑ์การตัดสินเป็น</w:t>
      </w:r>
      <w:r w:rsidRPr="008038C8">
        <w:rPr>
          <w:rFonts w:ascii="TH SarabunPSK" w:eastAsia="AngsanaNew" w:hAnsi="TH SarabunPSK" w:cs="TH SarabunPSK"/>
          <w:b w:val="0"/>
          <w:bCs w:val="0"/>
          <w:sz w:val="30"/>
          <w:szCs w:val="30"/>
        </w:rPr>
        <w:t xml:space="preserve"> </w:t>
      </w:r>
      <w:r w:rsidRPr="008038C8">
        <w:rPr>
          <w:rFonts w:ascii="TH SarabunPSK" w:eastAsia="AngsanaNew" w:hAnsi="TH SarabunPSK" w:cs="TH SarabunPSK"/>
          <w:b w:val="0"/>
          <w:bCs w:val="0"/>
          <w:sz w:val="30"/>
          <w:szCs w:val="30"/>
          <w:cs/>
        </w:rPr>
        <w:t>4</w:t>
      </w:r>
      <w:r w:rsidRPr="008038C8">
        <w:rPr>
          <w:rFonts w:ascii="TH SarabunPSK" w:eastAsia="AngsanaNew" w:hAnsi="TH SarabunPSK" w:cs="TH SarabunPSK"/>
          <w:b w:val="0"/>
          <w:bCs w:val="0"/>
          <w:sz w:val="30"/>
          <w:szCs w:val="30"/>
        </w:rPr>
        <w:t xml:space="preserve"> </w:t>
      </w:r>
      <w:r w:rsidRPr="008038C8">
        <w:rPr>
          <w:rFonts w:ascii="TH SarabunPSK" w:eastAsia="AngsanaNew" w:hAnsi="TH SarabunPSK" w:cs="TH SarabunPSK"/>
          <w:b w:val="0"/>
          <w:bCs w:val="0"/>
          <w:sz w:val="30"/>
          <w:szCs w:val="30"/>
          <w:cs/>
        </w:rPr>
        <w:t>ระดับ</w:t>
      </w:r>
      <w:r w:rsidRPr="008038C8">
        <w:rPr>
          <w:rFonts w:ascii="TH SarabunPSK" w:eastAsia="AngsanaNew" w:hAnsi="TH SarabunPSK" w:cs="TH SarabunPSK"/>
          <w:b w:val="0"/>
          <w:bCs w:val="0"/>
          <w:sz w:val="30"/>
          <w:szCs w:val="30"/>
        </w:rPr>
        <w:t xml:space="preserve"> </w:t>
      </w:r>
      <w:r w:rsidRPr="008038C8">
        <w:rPr>
          <w:rFonts w:ascii="TH SarabunPSK" w:eastAsia="AngsanaNew" w:hAnsi="TH SarabunPSK" w:cs="TH SarabunPSK"/>
          <w:b w:val="0"/>
          <w:bCs w:val="0"/>
          <w:sz w:val="30"/>
          <w:szCs w:val="30"/>
          <w:cs/>
        </w:rPr>
        <w:t>ดังนี้</w:t>
      </w:r>
    </w:p>
    <w:p w:rsidR="001B63CA" w:rsidRPr="008038C8" w:rsidRDefault="008038C8" w:rsidP="001B63CA">
      <w:pPr>
        <w:autoSpaceDE w:val="0"/>
        <w:autoSpaceDN w:val="0"/>
        <w:adjustRightInd w:val="0"/>
        <w:ind w:left="720" w:firstLine="720"/>
        <w:rPr>
          <w:rFonts w:ascii="TH SarabunPSK" w:eastAsia="AngsanaNew-Italic" w:hAnsi="TH SarabunPSK" w:cs="TH SarabunPSK"/>
          <w:b w:val="0"/>
          <w:bCs w:val="0"/>
          <w:sz w:val="30"/>
          <w:szCs w:val="30"/>
        </w:rPr>
      </w:pPr>
      <w:r>
        <w:rPr>
          <w:rFonts w:ascii="TH SarabunPSK" w:eastAsia="AngsanaNew-BoldItalic" w:hAnsi="TH SarabunPSK" w:cs="TH SarabunPSK"/>
          <w:sz w:val="30"/>
          <w:szCs w:val="30"/>
        </w:rPr>
        <w:t xml:space="preserve">3 = </w:t>
      </w:r>
      <w:r w:rsidR="001B63CA" w:rsidRPr="008038C8">
        <w:rPr>
          <w:rFonts w:ascii="TH SarabunPSK" w:eastAsia="AngsanaNew-BoldItalic" w:hAnsi="TH SarabunPSK" w:cs="TH SarabunPSK"/>
          <w:sz w:val="30"/>
          <w:szCs w:val="30"/>
          <w:cs/>
        </w:rPr>
        <w:t>ดีเยี่ยม</w:t>
      </w:r>
      <w:r w:rsidR="001B63CA" w:rsidRPr="008038C8">
        <w:rPr>
          <w:rFonts w:ascii="TH SarabunPSK" w:eastAsia="AngsanaNew-BoldItalic" w:hAnsi="TH SarabunPSK" w:cs="TH SarabunPSK"/>
          <w:b w:val="0"/>
          <w:bCs w:val="0"/>
          <w:sz w:val="30"/>
          <w:szCs w:val="30"/>
        </w:rPr>
        <w:t xml:space="preserve"> </w:t>
      </w:r>
      <w:r w:rsidR="001B63CA" w:rsidRPr="008038C8">
        <w:rPr>
          <w:rFonts w:ascii="TH SarabunPSK" w:eastAsia="AngsanaNew-BoldItalic" w:hAnsi="TH SarabunPSK" w:cs="TH SarabunPSK"/>
          <w:b w:val="0"/>
          <w:bCs w:val="0"/>
          <w:sz w:val="30"/>
          <w:szCs w:val="30"/>
          <w:cs/>
        </w:rPr>
        <w:t xml:space="preserve">  หมายถึง</w:t>
      </w:r>
      <w:r w:rsidR="001B63CA" w:rsidRPr="008038C8">
        <w:rPr>
          <w:rFonts w:ascii="TH SarabunPSK" w:eastAsia="AngsanaNew-BoldItalic" w:hAnsi="TH SarabunPSK" w:cs="TH SarabunPSK"/>
          <w:b w:val="0"/>
          <w:bCs w:val="0"/>
          <w:sz w:val="30"/>
          <w:szCs w:val="30"/>
        </w:rPr>
        <w:t xml:space="preserve"> </w:t>
      </w:r>
      <w:r w:rsidR="001B63CA"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ผู้เรียนปฏิบัติตนตามคุณลักษณะจนเป็นนิสัยและนำไปใช้ในชีวิตประจำวันเพื่อ</w:t>
      </w:r>
    </w:p>
    <w:p w:rsidR="001B63CA" w:rsidRPr="008038C8" w:rsidRDefault="001B63CA" w:rsidP="001B63CA">
      <w:pPr>
        <w:autoSpaceDE w:val="0"/>
        <w:autoSpaceDN w:val="0"/>
        <w:adjustRightInd w:val="0"/>
        <w:rPr>
          <w:rFonts w:ascii="TH SarabunPSK" w:eastAsia="AngsanaNew-Italic" w:hAnsi="TH SarabunPSK" w:cs="TH SarabunPSK"/>
          <w:b w:val="0"/>
          <w:bCs w:val="0"/>
          <w:sz w:val="30"/>
          <w:szCs w:val="30"/>
        </w:rPr>
      </w:pP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ประโยชน์สุขของตนเองและสังคมโดยพิจารณาจากผลการประเมินระดับดีเยี่ยม</w:t>
      </w: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</w:rPr>
        <w:t xml:space="preserve"> </w:t>
      </w: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 xml:space="preserve">จำนวนวน  </w:t>
      </w: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</w:rPr>
        <w:t xml:space="preserve">8  </w:t>
      </w: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คุณลักษณะและไม่มีคุณลักษณะใดได้ผลการประเมินต่ำกว่าระดับดี</w:t>
      </w:r>
    </w:p>
    <w:p w:rsidR="001B63CA" w:rsidRPr="008038C8" w:rsidRDefault="008038C8" w:rsidP="008038C8">
      <w:pPr>
        <w:autoSpaceDE w:val="0"/>
        <w:autoSpaceDN w:val="0"/>
        <w:adjustRightInd w:val="0"/>
        <w:ind w:left="720" w:firstLine="720"/>
        <w:rPr>
          <w:rFonts w:ascii="TH SarabunPSK" w:eastAsia="AngsanaNew-Italic" w:hAnsi="TH SarabunPSK" w:cs="TH SarabunPSK"/>
          <w:b w:val="0"/>
          <w:bCs w:val="0"/>
          <w:sz w:val="30"/>
          <w:szCs w:val="30"/>
        </w:rPr>
      </w:pPr>
      <w:r>
        <w:rPr>
          <w:rFonts w:ascii="TH SarabunPSK" w:eastAsia="AngsanaNew-BoldItalic" w:hAnsi="TH SarabunPSK" w:cs="TH SarabunPSK"/>
          <w:sz w:val="30"/>
          <w:szCs w:val="30"/>
        </w:rPr>
        <w:t xml:space="preserve">2 = </w:t>
      </w:r>
      <w:r w:rsidR="001B63CA" w:rsidRPr="008038C8">
        <w:rPr>
          <w:rFonts w:ascii="TH SarabunPSK" w:eastAsia="AngsanaNew-BoldItalic" w:hAnsi="TH SarabunPSK" w:cs="TH SarabunPSK"/>
          <w:sz w:val="30"/>
          <w:szCs w:val="30"/>
          <w:cs/>
        </w:rPr>
        <w:t>ดี</w:t>
      </w:r>
      <w:r w:rsidR="001B63CA" w:rsidRPr="008038C8">
        <w:rPr>
          <w:rFonts w:ascii="TH SarabunPSK" w:eastAsia="AngsanaNew-BoldItalic" w:hAnsi="TH SarabunPSK" w:cs="TH SarabunPSK"/>
          <w:sz w:val="30"/>
          <w:szCs w:val="30"/>
        </w:rPr>
        <w:t xml:space="preserve"> </w:t>
      </w:r>
      <w:r w:rsidR="001B63CA" w:rsidRPr="008038C8">
        <w:rPr>
          <w:rFonts w:ascii="TH SarabunPSK" w:eastAsia="AngsanaNew-BoldItalic" w:hAnsi="TH SarabunPSK" w:cs="TH SarabunPSK"/>
          <w:b w:val="0"/>
          <w:bCs w:val="0"/>
          <w:sz w:val="30"/>
          <w:szCs w:val="30"/>
        </w:rPr>
        <w:t xml:space="preserve">  </w:t>
      </w:r>
      <w:r w:rsidR="001B63CA" w:rsidRPr="008038C8">
        <w:rPr>
          <w:rFonts w:ascii="TH SarabunPSK" w:eastAsia="AngsanaNew-BoldItalic" w:hAnsi="TH SarabunPSK" w:cs="TH SarabunPSK"/>
          <w:b w:val="0"/>
          <w:bCs w:val="0"/>
          <w:sz w:val="30"/>
          <w:szCs w:val="30"/>
          <w:cs/>
        </w:rPr>
        <w:t>หมายถึง</w:t>
      </w:r>
      <w:r w:rsidR="001B63CA" w:rsidRPr="008038C8">
        <w:rPr>
          <w:rFonts w:ascii="TH SarabunPSK" w:eastAsia="AngsanaNew-BoldItalic" w:hAnsi="TH SarabunPSK" w:cs="TH SarabunPSK"/>
          <w:b w:val="0"/>
          <w:bCs w:val="0"/>
          <w:sz w:val="30"/>
          <w:szCs w:val="30"/>
        </w:rPr>
        <w:t xml:space="preserve"> </w:t>
      </w:r>
      <w:r w:rsidR="001B63CA"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ผู้เรียนมีคุณลักษณะในการปฏิบัติตามกฎเกณฑ์</w:t>
      </w:r>
      <w:r w:rsidR="001B63CA"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</w:rPr>
        <w:t xml:space="preserve"> </w:t>
      </w:r>
      <w:r w:rsidR="001B63CA"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เพื่อให้เป็นการยอมรับของสังคม</w:t>
      </w:r>
      <w:r w:rsidR="001B63CA"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</w:rPr>
        <w:t xml:space="preserve"> </w:t>
      </w:r>
      <w:r w:rsidR="001B63CA"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โดยพิจารณาจาก</w:t>
      </w:r>
    </w:p>
    <w:p w:rsidR="001B63CA" w:rsidRPr="008038C8" w:rsidRDefault="001B63CA" w:rsidP="008038C8">
      <w:pPr>
        <w:pStyle w:val="a8"/>
        <w:numPr>
          <w:ilvl w:val="0"/>
          <w:numId w:val="26"/>
        </w:numPr>
        <w:autoSpaceDE w:val="0"/>
        <w:autoSpaceDN w:val="0"/>
        <w:adjustRightInd w:val="0"/>
        <w:rPr>
          <w:rFonts w:ascii="TH SarabunPSK" w:eastAsia="AngsanaNew-Italic" w:hAnsi="TH SarabunPSK" w:cs="TH SarabunPSK"/>
          <w:b w:val="0"/>
          <w:bCs w:val="0"/>
          <w:sz w:val="30"/>
          <w:szCs w:val="30"/>
        </w:rPr>
      </w:pP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)ได้ผลการประเมินระดับดีเยี่ยม</w:t>
      </w: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</w:rPr>
        <w:t xml:space="preserve"> </w:t>
      </w: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จำนวน 1 - 4</w:t>
      </w: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</w:rPr>
        <w:t xml:space="preserve"> </w:t>
      </w: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คุณลักษณะและไม่มีคุณลักษณะใดได้ผลการประเมินต่ำกว่าระดับดี</w:t>
      </w: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</w:rPr>
        <w:t xml:space="preserve"> </w:t>
      </w: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หรือ</w:t>
      </w:r>
    </w:p>
    <w:p w:rsidR="00247FB5" w:rsidRPr="008038C8" w:rsidRDefault="001B63CA" w:rsidP="008038C8">
      <w:pPr>
        <w:autoSpaceDE w:val="0"/>
        <w:autoSpaceDN w:val="0"/>
        <w:adjustRightInd w:val="0"/>
        <w:ind w:left="1440" w:firstLine="720"/>
        <w:rPr>
          <w:rFonts w:ascii="TH SarabunPSK" w:eastAsia="AngsanaNew-Italic" w:hAnsi="TH SarabunPSK" w:cs="TH SarabunPSK"/>
          <w:b w:val="0"/>
          <w:bCs w:val="0"/>
          <w:sz w:val="30"/>
          <w:szCs w:val="30"/>
        </w:rPr>
      </w:pP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2  )ได้ผลการประเมินระดับดีเยี่ยม</w:t>
      </w: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</w:rPr>
        <w:t xml:space="preserve"> </w:t>
      </w: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จำนวน</w:t>
      </w: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</w:rPr>
        <w:t xml:space="preserve"> </w:t>
      </w: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 xml:space="preserve"> 4 </w:t>
      </w: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</w:rPr>
        <w:t xml:space="preserve"> </w:t>
      </w: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คุณลักษณะและไม่มี  คุณลักษณะใดได้ผลการประเมินต่ำกว่าระดับผ่าน</w:t>
      </w: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</w:rPr>
        <w:t xml:space="preserve"> </w:t>
      </w: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หรือ</w:t>
      </w:r>
    </w:p>
    <w:p w:rsidR="001B63CA" w:rsidRPr="009E5967" w:rsidRDefault="001B63CA" w:rsidP="009E5967">
      <w:pPr>
        <w:pStyle w:val="a8"/>
        <w:numPr>
          <w:ilvl w:val="0"/>
          <w:numId w:val="26"/>
        </w:numPr>
        <w:autoSpaceDE w:val="0"/>
        <w:autoSpaceDN w:val="0"/>
        <w:adjustRightInd w:val="0"/>
        <w:rPr>
          <w:rFonts w:ascii="TH SarabunPSK" w:eastAsia="AngsanaNew-Italic" w:hAnsi="TH SarabunPSK" w:cs="TH SarabunPSK"/>
          <w:b w:val="0"/>
          <w:bCs w:val="0"/>
          <w:sz w:val="30"/>
          <w:szCs w:val="30"/>
        </w:rPr>
      </w:pPr>
      <w:r w:rsidRPr="009E5967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)</w:t>
      </w:r>
      <w:r w:rsidRPr="009E5967">
        <w:rPr>
          <w:rFonts w:ascii="TH SarabunPSK" w:eastAsia="AngsanaNew-Italic" w:hAnsi="TH SarabunPSK" w:cs="TH SarabunPSK"/>
          <w:b w:val="0"/>
          <w:bCs w:val="0"/>
          <w:sz w:val="30"/>
          <w:szCs w:val="30"/>
        </w:rPr>
        <w:t xml:space="preserve"> </w:t>
      </w:r>
      <w:r w:rsidRPr="009E5967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ได้ผลการประเมินระดับดี</w:t>
      </w:r>
      <w:r w:rsidRPr="009E5967">
        <w:rPr>
          <w:rFonts w:ascii="TH SarabunPSK" w:eastAsia="AngsanaNew-Italic" w:hAnsi="TH SarabunPSK" w:cs="TH SarabunPSK"/>
          <w:b w:val="0"/>
          <w:bCs w:val="0"/>
          <w:sz w:val="30"/>
          <w:szCs w:val="30"/>
        </w:rPr>
        <w:t xml:space="preserve"> </w:t>
      </w:r>
      <w:r w:rsidRPr="009E5967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จำนวน</w:t>
      </w:r>
      <w:r w:rsidRPr="009E5967">
        <w:rPr>
          <w:rFonts w:ascii="TH SarabunPSK" w:eastAsia="AngsanaNew-Italic" w:hAnsi="TH SarabunPSK" w:cs="TH SarabunPSK"/>
          <w:b w:val="0"/>
          <w:bCs w:val="0"/>
          <w:sz w:val="30"/>
          <w:szCs w:val="30"/>
        </w:rPr>
        <w:t xml:space="preserve"> </w:t>
      </w:r>
      <w:r w:rsidRPr="009E5967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5 - 8</w:t>
      </w:r>
      <w:r w:rsidRPr="009E5967">
        <w:rPr>
          <w:rFonts w:ascii="TH SarabunPSK" w:eastAsia="AngsanaNew-Italic" w:hAnsi="TH SarabunPSK" w:cs="TH SarabunPSK"/>
          <w:b w:val="0"/>
          <w:bCs w:val="0"/>
          <w:sz w:val="30"/>
          <w:szCs w:val="30"/>
        </w:rPr>
        <w:t xml:space="preserve"> </w:t>
      </w:r>
      <w:r w:rsidRPr="009E5967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คุณลักษณะ</w:t>
      </w:r>
      <w:r w:rsidRPr="009E5967">
        <w:rPr>
          <w:rFonts w:ascii="TH SarabunPSK" w:eastAsia="AngsanaNew-Italic" w:hAnsi="TH SarabunPSK" w:cs="TH SarabunPSK"/>
          <w:b w:val="0"/>
          <w:bCs w:val="0"/>
          <w:sz w:val="30"/>
          <w:szCs w:val="30"/>
        </w:rPr>
        <w:t xml:space="preserve"> </w:t>
      </w:r>
      <w:r w:rsidRPr="009E5967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และไม่มีคุณลักษณะใดได้ผลการประเมินต่ำกว่าระดับผ่าน</w:t>
      </w:r>
    </w:p>
    <w:p w:rsidR="009E5967" w:rsidRPr="009E5967" w:rsidRDefault="009E5967" w:rsidP="009E5967">
      <w:pPr>
        <w:pStyle w:val="a8"/>
        <w:autoSpaceDE w:val="0"/>
        <w:autoSpaceDN w:val="0"/>
        <w:adjustRightInd w:val="0"/>
        <w:ind w:left="2520"/>
        <w:jc w:val="center"/>
        <w:rPr>
          <w:rFonts w:ascii="TH SarabunPSK" w:eastAsia="AngsanaNew-Italic" w:hAnsi="TH SarabunPSK" w:cs="TH SarabunPSK"/>
          <w:b w:val="0"/>
          <w:bCs w:val="0"/>
          <w:sz w:val="30"/>
          <w:szCs w:val="30"/>
        </w:rPr>
      </w:pPr>
      <w:r>
        <w:rPr>
          <w:rFonts w:ascii="TH SarabunPSK" w:eastAsia="AngsanaNew-Italic" w:hAnsi="TH SarabunPSK" w:cs="TH SarabunPSK"/>
          <w:b w:val="0"/>
          <w:bCs w:val="0"/>
          <w:sz w:val="30"/>
          <w:szCs w:val="30"/>
        </w:rPr>
        <w:lastRenderedPageBreak/>
        <w:t>3</w:t>
      </w:r>
    </w:p>
    <w:p w:rsidR="001B63CA" w:rsidRPr="008038C8" w:rsidRDefault="008038C8" w:rsidP="001B63CA">
      <w:pPr>
        <w:autoSpaceDE w:val="0"/>
        <w:autoSpaceDN w:val="0"/>
        <w:adjustRightInd w:val="0"/>
        <w:ind w:left="720" w:firstLine="720"/>
        <w:rPr>
          <w:rFonts w:ascii="TH SarabunPSK" w:eastAsia="AngsanaNew-Italic" w:hAnsi="TH SarabunPSK" w:cs="TH SarabunPSK"/>
          <w:b w:val="0"/>
          <w:bCs w:val="0"/>
          <w:sz w:val="30"/>
          <w:szCs w:val="30"/>
        </w:rPr>
      </w:pPr>
      <w:r>
        <w:rPr>
          <w:rFonts w:ascii="TH SarabunPSK" w:eastAsia="AngsanaNew-BoldItalic" w:hAnsi="TH SarabunPSK" w:cs="TH SarabunPSK"/>
          <w:sz w:val="30"/>
          <w:szCs w:val="30"/>
        </w:rPr>
        <w:t xml:space="preserve">1 = </w:t>
      </w:r>
      <w:r w:rsidR="001B63CA" w:rsidRPr="008038C8">
        <w:rPr>
          <w:rFonts w:ascii="TH SarabunPSK" w:eastAsia="AngsanaNew-BoldItalic" w:hAnsi="TH SarabunPSK" w:cs="TH SarabunPSK"/>
          <w:sz w:val="30"/>
          <w:szCs w:val="30"/>
          <w:cs/>
        </w:rPr>
        <w:t>ผ่าน</w:t>
      </w:r>
      <w:r w:rsidR="001B63CA" w:rsidRPr="008038C8">
        <w:rPr>
          <w:rFonts w:ascii="TH SarabunPSK" w:eastAsia="AngsanaNew-BoldItalic" w:hAnsi="TH SarabunPSK" w:cs="TH SarabunPSK"/>
          <w:b w:val="0"/>
          <w:bCs w:val="0"/>
          <w:sz w:val="30"/>
          <w:szCs w:val="30"/>
        </w:rPr>
        <w:t xml:space="preserve"> </w:t>
      </w:r>
      <w:r w:rsidR="001B63CA" w:rsidRPr="008038C8">
        <w:rPr>
          <w:rFonts w:ascii="TH SarabunPSK" w:eastAsia="AngsanaNew-BoldItalic" w:hAnsi="TH SarabunPSK" w:cs="TH SarabunPSK"/>
          <w:b w:val="0"/>
          <w:bCs w:val="0"/>
          <w:sz w:val="30"/>
          <w:szCs w:val="30"/>
          <w:cs/>
        </w:rPr>
        <w:t xml:space="preserve">    หมายถึง</w:t>
      </w:r>
      <w:r w:rsidR="001B63CA" w:rsidRPr="008038C8">
        <w:rPr>
          <w:rFonts w:ascii="TH SarabunPSK" w:eastAsia="AngsanaNew-BoldItalic" w:hAnsi="TH SarabunPSK" w:cs="TH SarabunPSK"/>
          <w:b w:val="0"/>
          <w:bCs w:val="0"/>
          <w:sz w:val="30"/>
          <w:szCs w:val="30"/>
        </w:rPr>
        <w:t xml:space="preserve"> </w:t>
      </w:r>
      <w:r w:rsidR="001B63CA"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ผู้เรียนรับรู้และปฏิบัติตามกฎเกณฑ์และเงื่อนไขที่สถานศึกษากำหนด</w:t>
      </w:r>
      <w:r w:rsidR="001B63CA"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</w:rPr>
        <w:t xml:space="preserve"> </w:t>
      </w:r>
      <w:r w:rsidR="001B63CA"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โดยพิจารณา</w:t>
      </w:r>
    </w:p>
    <w:p w:rsidR="001B63CA" w:rsidRPr="008038C8" w:rsidRDefault="001B63CA" w:rsidP="008038C8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b w:val="0"/>
          <w:bCs w:val="0"/>
          <w:sz w:val="30"/>
          <w:szCs w:val="30"/>
        </w:rPr>
      </w:pPr>
      <w:r w:rsidRPr="008038C8">
        <w:rPr>
          <w:rFonts w:ascii="TH SarabunPSK" w:eastAsia="AngsanaNew" w:hAnsi="TH SarabunPSK" w:cs="TH SarabunPSK"/>
          <w:b w:val="0"/>
          <w:bCs w:val="0"/>
          <w:sz w:val="30"/>
          <w:szCs w:val="30"/>
          <w:cs/>
        </w:rPr>
        <w:t>1 )</w:t>
      </w:r>
      <w:r w:rsidRPr="008038C8">
        <w:rPr>
          <w:rFonts w:ascii="TH SarabunPSK" w:eastAsia="AngsanaNew" w:hAnsi="TH SarabunPSK" w:cs="TH SarabunPSK"/>
          <w:b w:val="0"/>
          <w:bCs w:val="0"/>
          <w:sz w:val="30"/>
          <w:szCs w:val="30"/>
        </w:rPr>
        <w:t xml:space="preserve"> </w:t>
      </w: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ได้ผลการประเมินระดับผ่าน</w:t>
      </w: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</w:rPr>
        <w:t xml:space="preserve"> </w:t>
      </w: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จำนวน</w:t>
      </w: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</w:rPr>
        <w:t xml:space="preserve">  5 - 8 </w:t>
      </w: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คุณลักษณะ  และไม่มีคุณลักษณะใดได้ผลการประเมินต่ำกว่าระดับผ่าน</w:t>
      </w: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</w:rPr>
        <w:t xml:space="preserve"> </w:t>
      </w:r>
      <w:r w:rsidRPr="008038C8">
        <w:rPr>
          <w:rFonts w:ascii="TH SarabunPSK" w:eastAsia="AngsanaNew" w:hAnsi="TH SarabunPSK" w:cs="TH SarabunPSK"/>
          <w:b w:val="0"/>
          <w:bCs w:val="0"/>
          <w:sz w:val="30"/>
          <w:szCs w:val="30"/>
          <w:cs/>
        </w:rPr>
        <w:t>หรือ</w:t>
      </w:r>
    </w:p>
    <w:p w:rsidR="001B63CA" w:rsidRPr="008038C8" w:rsidRDefault="001B63CA" w:rsidP="008038C8">
      <w:pPr>
        <w:autoSpaceDE w:val="0"/>
        <w:autoSpaceDN w:val="0"/>
        <w:adjustRightInd w:val="0"/>
        <w:ind w:left="1440" w:firstLine="720"/>
        <w:rPr>
          <w:rFonts w:ascii="TH SarabunPSK" w:eastAsia="AngsanaNew-Italic" w:hAnsi="TH SarabunPSK" w:cs="TH SarabunPSK"/>
          <w:b w:val="0"/>
          <w:bCs w:val="0"/>
          <w:sz w:val="30"/>
          <w:szCs w:val="30"/>
        </w:rPr>
      </w:pPr>
      <w:r w:rsidRPr="008038C8">
        <w:rPr>
          <w:rFonts w:ascii="TH SarabunPSK" w:eastAsia="AngsanaNew" w:hAnsi="TH SarabunPSK" w:cs="TH SarabunPSK"/>
          <w:b w:val="0"/>
          <w:bCs w:val="0"/>
          <w:sz w:val="30"/>
          <w:szCs w:val="30"/>
          <w:cs/>
        </w:rPr>
        <w:t>2  )</w:t>
      </w:r>
      <w:r w:rsidRPr="008038C8">
        <w:rPr>
          <w:rFonts w:ascii="TH SarabunPSK" w:eastAsia="AngsanaNew" w:hAnsi="TH SarabunPSK" w:cs="TH SarabunPSK"/>
          <w:b w:val="0"/>
          <w:bCs w:val="0"/>
          <w:sz w:val="30"/>
          <w:szCs w:val="30"/>
        </w:rPr>
        <w:t xml:space="preserve"> </w:t>
      </w: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ได้ผลการประเมินระดับดี</w:t>
      </w: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</w:rPr>
        <w:t xml:space="preserve"> </w:t>
      </w: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จำนวน</w:t>
      </w: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</w:rPr>
        <w:t xml:space="preserve"> </w:t>
      </w: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๔</w:t>
      </w: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</w:rPr>
        <w:t xml:space="preserve"> </w:t>
      </w:r>
      <w:r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คุณลักษณะ  และไม่มีคุณลักษณะใดได้ผลการประเมินต่ำกว่าระดับผ่าน</w:t>
      </w:r>
    </w:p>
    <w:p w:rsidR="006D6E71" w:rsidRDefault="008038C8" w:rsidP="008038C8">
      <w:pPr>
        <w:autoSpaceDE w:val="0"/>
        <w:autoSpaceDN w:val="0"/>
        <w:adjustRightInd w:val="0"/>
        <w:ind w:left="720" w:firstLine="720"/>
        <w:rPr>
          <w:rFonts w:ascii="TH SarabunPSK" w:eastAsia="AngsanaNew-Italic" w:hAnsi="TH SarabunPSK" w:cs="TH SarabunPSK"/>
          <w:b w:val="0"/>
          <w:bCs w:val="0"/>
          <w:sz w:val="30"/>
          <w:szCs w:val="30"/>
        </w:rPr>
      </w:pPr>
      <w:r>
        <w:rPr>
          <w:rFonts w:ascii="TH SarabunPSK" w:eastAsia="AngsanaNew-BoldItalic" w:hAnsi="TH SarabunPSK" w:cs="TH SarabunPSK"/>
          <w:sz w:val="30"/>
          <w:szCs w:val="30"/>
        </w:rPr>
        <w:t xml:space="preserve">0 = </w:t>
      </w:r>
      <w:r w:rsidR="001B63CA" w:rsidRPr="008038C8">
        <w:rPr>
          <w:rFonts w:ascii="TH SarabunPSK" w:eastAsia="AngsanaNew-BoldItalic" w:hAnsi="TH SarabunPSK" w:cs="TH SarabunPSK"/>
          <w:sz w:val="30"/>
          <w:szCs w:val="30"/>
          <w:cs/>
        </w:rPr>
        <w:t>ไม่ผ่าน</w:t>
      </w:r>
      <w:r w:rsidR="001B63CA" w:rsidRPr="008038C8">
        <w:rPr>
          <w:rFonts w:ascii="TH SarabunPSK" w:eastAsia="AngsanaNew-BoldItalic" w:hAnsi="TH SarabunPSK" w:cs="TH SarabunPSK"/>
          <w:b w:val="0"/>
          <w:bCs w:val="0"/>
          <w:sz w:val="30"/>
          <w:szCs w:val="30"/>
        </w:rPr>
        <w:t xml:space="preserve"> </w:t>
      </w:r>
      <w:r>
        <w:rPr>
          <w:rFonts w:ascii="TH SarabunPSK" w:eastAsia="AngsanaNew-BoldItalic" w:hAnsi="TH SarabunPSK" w:cs="TH SarabunPSK"/>
          <w:b w:val="0"/>
          <w:bCs w:val="0"/>
          <w:sz w:val="30"/>
          <w:szCs w:val="30"/>
        </w:rPr>
        <w:t xml:space="preserve">  </w:t>
      </w:r>
      <w:r w:rsidR="001B63CA" w:rsidRPr="008038C8">
        <w:rPr>
          <w:rFonts w:ascii="TH SarabunPSK" w:eastAsia="AngsanaNew-BoldItalic" w:hAnsi="TH SarabunPSK" w:cs="TH SarabunPSK"/>
          <w:b w:val="0"/>
          <w:bCs w:val="0"/>
          <w:sz w:val="30"/>
          <w:szCs w:val="30"/>
          <w:cs/>
        </w:rPr>
        <w:t>หมายถึง</w:t>
      </w:r>
      <w:r w:rsidR="001B63CA" w:rsidRPr="008038C8">
        <w:rPr>
          <w:rFonts w:ascii="TH SarabunPSK" w:eastAsia="AngsanaNew-BoldItalic" w:hAnsi="TH SarabunPSK" w:cs="TH SarabunPSK"/>
          <w:b w:val="0"/>
          <w:bCs w:val="0"/>
          <w:sz w:val="30"/>
          <w:szCs w:val="30"/>
        </w:rPr>
        <w:t xml:space="preserve"> </w:t>
      </w:r>
      <w:r w:rsidR="001B63CA"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ผู้เรียนรับรู้และปฏิบัติได้ไม่ครบตามกฎเกณฑ์และเงื่อนไขที่สถานศึกษากำหนด</w:t>
      </w:r>
      <w:r w:rsidR="001B63CA"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</w:rPr>
        <w:t xml:space="preserve"> </w:t>
      </w:r>
      <w:r w:rsidR="001B63CA"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โดยผลการประเมิน ระดับไม่ผ่าน</w:t>
      </w:r>
      <w:r w:rsidR="001B63CA"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</w:rPr>
        <w:t xml:space="preserve"> </w:t>
      </w:r>
      <w:r w:rsidR="001B63CA"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ตั้งแต่</w:t>
      </w:r>
      <w:r w:rsidR="001B63CA"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</w:rPr>
        <w:t xml:space="preserve"> </w:t>
      </w:r>
      <w:r w:rsidR="001B63CA"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๑</w:t>
      </w:r>
      <w:r w:rsidR="001B63CA"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</w:rPr>
        <w:t xml:space="preserve"> </w:t>
      </w:r>
      <w:r w:rsidR="001B63CA" w:rsidRPr="008038C8">
        <w:rPr>
          <w:rFonts w:ascii="TH SarabunPSK" w:eastAsia="AngsanaNew-Italic" w:hAnsi="TH SarabunPSK" w:cs="TH SarabunPSK"/>
          <w:b w:val="0"/>
          <w:bCs w:val="0"/>
          <w:sz w:val="30"/>
          <w:szCs w:val="30"/>
          <w:cs/>
        </w:rPr>
        <w:t>คุณลักษณะ</w:t>
      </w:r>
    </w:p>
    <w:p w:rsidR="009E5967" w:rsidRPr="008038C8" w:rsidRDefault="009E5967" w:rsidP="008038C8">
      <w:pPr>
        <w:autoSpaceDE w:val="0"/>
        <w:autoSpaceDN w:val="0"/>
        <w:adjustRightInd w:val="0"/>
        <w:ind w:left="720" w:firstLine="720"/>
        <w:rPr>
          <w:rFonts w:ascii="TH SarabunPSK" w:eastAsia="AngsanaNew-Italic" w:hAnsi="TH SarabunPSK" w:cs="TH SarabunPSK"/>
          <w:b w:val="0"/>
          <w:bCs w:val="0"/>
          <w:sz w:val="30"/>
          <w:szCs w:val="30"/>
        </w:rPr>
      </w:pPr>
    </w:p>
    <w:p w:rsidR="00797BA7" w:rsidRPr="006F4DA5" w:rsidRDefault="008038C8" w:rsidP="00797BA7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30"/>
          <w:szCs w:val="30"/>
          <w:cs/>
        </w:rPr>
      </w:pPr>
      <w:r>
        <w:rPr>
          <w:rFonts w:ascii="TH SarabunPSK" w:eastAsia="AngsanaNew-Bold" w:hAnsi="TH SarabunPSK" w:cs="TH SarabunPSK"/>
          <w:color w:val="000000"/>
          <w:sz w:val="30"/>
          <w:szCs w:val="30"/>
        </w:rPr>
        <w:t>5</w:t>
      </w:r>
      <w:r w:rsidR="00247FB5" w:rsidRPr="006F4DA5">
        <w:rPr>
          <w:rFonts w:ascii="TH SarabunPSK" w:eastAsia="AngsanaNew-Bold" w:hAnsi="TH SarabunPSK" w:cs="TH SarabunPSK"/>
          <w:color w:val="000000"/>
          <w:sz w:val="30"/>
          <w:szCs w:val="30"/>
        </w:rPr>
        <w:t>.</w:t>
      </w:r>
      <w:r w:rsidR="00A36376" w:rsidRPr="006F4DA5">
        <w:rPr>
          <w:rFonts w:ascii="TH SarabunPSK" w:eastAsia="AngsanaNew-Bold" w:hAnsi="TH SarabunPSK" w:cs="TH SarabunPSK"/>
          <w:color w:val="000000"/>
          <w:sz w:val="30"/>
          <w:szCs w:val="30"/>
        </w:rPr>
        <w:t xml:space="preserve">  </w:t>
      </w:r>
      <w:r w:rsidR="00A36376" w:rsidRPr="006F4DA5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คุณลักษณะ</w:t>
      </w:r>
      <w:r w:rsidR="00797BA7" w:rsidRPr="006F4DA5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อันพึงประสงค์</w:t>
      </w:r>
      <w:r w:rsidR="00D53265" w:rsidRPr="006F4DA5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 xml:space="preserve"> ของโรงเรียน</w:t>
      </w:r>
      <w:r w:rsidR="00886546" w:rsidRPr="006F4DA5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กำแพง</w:t>
      </w:r>
    </w:p>
    <w:p w:rsidR="00B87E39" w:rsidRPr="006F4DA5" w:rsidRDefault="00797BA7" w:rsidP="00A36376">
      <w:pPr>
        <w:autoSpaceDE w:val="0"/>
        <w:autoSpaceDN w:val="0"/>
        <w:adjustRightInd w:val="0"/>
        <w:ind w:left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 xml:space="preserve">           </w:t>
      </w:r>
      <w:r w:rsidR="00EA06BA">
        <w:rPr>
          <w:rFonts w:ascii="TH SarabunPSK" w:eastAsia="AngsanaNew-Bold" w:hAnsi="TH SarabunPSK" w:cs="TH SarabunPSK" w:hint="cs"/>
          <w:color w:val="000000"/>
          <w:sz w:val="30"/>
          <w:szCs w:val="30"/>
          <w:cs/>
        </w:rPr>
        <w:t xml:space="preserve"> </w:t>
      </w:r>
      <w:r w:rsidR="00B87E39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1</w:t>
      </w:r>
      <w:r w:rsidR="00A36376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)</w:t>
      </w:r>
      <w:r w:rsidR="00B87E39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B87E39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รักชาติ</w:t>
      </w:r>
      <w:r w:rsidR="00B87E39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B87E39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ศาสน์</w:t>
      </w:r>
      <w:r w:rsidR="00B87E39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B87E39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กษัตริย์</w:t>
      </w:r>
    </w:p>
    <w:p w:rsidR="00B87E39" w:rsidRPr="006F4DA5" w:rsidRDefault="00A36376" w:rsidP="00B87E39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</w:t>
      </w:r>
      <w:r w:rsidR="00B87E39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2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)</w:t>
      </w:r>
      <w:r w:rsidR="00B87E39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B87E39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ซื่อสัตย์สุจริต</w:t>
      </w:r>
    </w:p>
    <w:p w:rsidR="00B87E39" w:rsidRPr="006F4DA5" w:rsidRDefault="00A36376" w:rsidP="00B87E39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</w:t>
      </w:r>
      <w:r w:rsidR="00B87E39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3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)</w:t>
      </w:r>
      <w:r w:rsidR="00B87E39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B87E39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มีวินัย</w:t>
      </w:r>
    </w:p>
    <w:p w:rsidR="00B87E39" w:rsidRPr="006F4DA5" w:rsidRDefault="00A36376" w:rsidP="00B87E39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</w:t>
      </w:r>
      <w:r w:rsidR="00B87E39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4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)</w:t>
      </w:r>
      <w:r w:rsidR="00B87E39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B87E39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ใฝ่เรียนรู้</w:t>
      </w:r>
    </w:p>
    <w:p w:rsidR="00B87E39" w:rsidRPr="006F4DA5" w:rsidRDefault="00A36376" w:rsidP="00B87E39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</w:t>
      </w:r>
      <w:r w:rsidR="00B87E39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5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)</w:t>
      </w:r>
      <w:r w:rsidR="00B87E39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B87E39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อยู่อย่างพอเพียง</w:t>
      </w:r>
    </w:p>
    <w:p w:rsidR="00B87E39" w:rsidRPr="006F4DA5" w:rsidRDefault="00A36376" w:rsidP="00B87E39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</w:t>
      </w:r>
      <w:r w:rsidR="00B87E39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6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)</w:t>
      </w:r>
      <w:r w:rsidR="00B87E39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B87E39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มุ่งมั่นในการทำงาน</w:t>
      </w:r>
    </w:p>
    <w:p w:rsidR="00B87E39" w:rsidRPr="006F4DA5" w:rsidRDefault="00A36376" w:rsidP="00B87E39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</w:t>
      </w:r>
      <w:r w:rsidR="00B87E39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7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)</w:t>
      </w:r>
      <w:r w:rsidR="00B87E39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B87E39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รักความเป็นไทย</w:t>
      </w:r>
    </w:p>
    <w:p w:rsidR="00B87E39" w:rsidRDefault="00A36376" w:rsidP="00B87E39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</w:t>
      </w:r>
      <w:r w:rsidR="00B87E39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8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)</w:t>
      </w:r>
      <w:r w:rsidR="00B87E39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B87E39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มีจิตสาธารณะ</w:t>
      </w:r>
    </w:p>
    <w:p w:rsidR="00EA20DF" w:rsidRDefault="00EA20DF" w:rsidP="00B87E39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</w:p>
    <w:p w:rsidR="00B01FED" w:rsidRPr="006F4DA5" w:rsidRDefault="008038C8" w:rsidP="00A36376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/>
          <w:sz w:val="30"/>
          <w:szCs w:val="30"/>
        </w:rPr>
      </w:pPr>
      <w:r>
        <w:rPr>
          <w:rFonts w:ascii="TH SarabunPSK" w:eastAsia="AngsanaNew" w:hAnsi="TH SarabunPSK" w:cs="TH SarabunPSK"/>
          <w:color w:val="000000"/>
          <w:sz w:val="30"/>
          <w:szCs w:val="30"/>
        </w:rPr>
        <w:t>6</w:t>
      </w:r>
      <w:r w:rsidR="00642A2F" w:rsidRPr="006F4DA5">
        <w:rPr>
          <w:rFonts w:ascii="TH SarabunPSK" w:eastAsia="AngsanaNew" w:hAnsi="TH SarabunPSK" w:cs="TH SarabunPSK"/>
          <w:color w:val="000000"/>
          <w:sz w:val="30"/>
          <w:szCs w:val="30"/>
          <w:cs/>
        </w:rPr>
        <w:t xml:space="preserve">. </w:t>
      </w:r>
      <w:r w:rsidR="00B01FED" w:rsidRPr="006F4DA5">
        <w:rPr>
          <w:rFonts w:ascii="TH SarabunPSK" w:eastAsia="AngsanaNew" w:hAnsi="TH SarabunPSK" w:cs="TH SarabunPSK"/>
          <w:color w:val="000000"/>
          <w:sz w:val="30"/>
          <w:szCs w:val="30"/>
          <w:cs/>
        </w:rPr>
        <w:t xml:space="preserve"> บทบาท</w:t>
      </w:r>
      <w:r w:rsidR="00D64D5E" w:rsidRPr="006F4DA5">
        <w:rPr>
          <w:rFonts w:ascii="TH SarabunPSK" w:eastAsia="AngsanaNew" w:hAnsi="TH SarabunPSK" w:cs="TH SarabunPSK"/>
          <w:color w:val="000000"/>
          <w:sz w:val="30"/>
          <w:szCs w:val="30"/>
          <w:cs/>
        </w:rPr>
        <w:t>คณะกรรมการ</w:t>
      </w:r>
      <w:r w:rsidR="00845BF2" w:rsidRPr="006F4DA5">
        <w:rPr>
          <w:rFonts w:ascii="TH SarabunPSK" w:eastAsia="AngsanaNew" w:hAnsi="TH SarabunPSK" w:cs="TH SarabunPSK"/>
          <w:color w:val="000000"/>
          <w:sz w:val="30"/>
          <w:szCs w:val="30"/>
          <w:cs/>
        </w:rPr>
        <w:t>พัฒนาและประเมินคุณลักษณะอันพึงประสงค์</w:t>
      </w:r>
      <w:r w:rsidR="00D64D5E" w:rsidRPr="006F4DA5">
        <w:rPr>
          <w:rFonts w:ascii="TH SarabunPSK" w:eastAsia="AngsanaNew" w:hAnsi="TH SarabunPSK" w:cs="TH SarabunPSK"/>
          <w:color w:val="000000"/>
          <w:sz w:val="30"/>
          <w:szCs w:val="30"/>
          <w:cs/>
        </w:rPr>
        <w:t xml:space="preserve">   </w:t>
      </w:r>
    </w:p>
    <w:p w:rsidR="00845BF2" w:rsidRPr="006F4DA5" w:rsidRDefault="00B01FED" w:rsidP="00B87E39">
      <w:pPr>
        <w:autoSpaceDE w:val="0"/>
        <w:autoSpaceDN w:val="0"/>
        <w:adjustRightInd w:val="0"/>
        <w:ind w:left="36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        คณะกรรมการพัฒนาและประเมินคุณลักษณะอันพึงประสงค์ </w:t>
      </w:r>
      <w:r w:rsidR="00845BF2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มีบทบาทหน้าที่ดำเนินการดังนี้</w:t>
      </w:r>
    </w:p>
    <w:p w:rsidR="00B87E39" w:rsidRPr="006F4DA5" w:rsidRDefault="00845BF2" w:rsidP="00B87E39">
      <w:pPr>
        <w:autoSpaceDE w:val="0"/>
        <w:autoSpaceDN w:val="0"/>
        <w:adjustRightInd w:val="0"/>
        <w:ind w:left="36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color w:val="000000"/>
          <w:sz w:val="30"/>
          <w:szCs w:val="30"/>
          <w:cs/>
        </w:rPr>
        <w:t xml:space="preserve">              </w:t>
      </w:r>
      <w:r w:rsidR="00230DB3">
        <w:rPr>
          <w:rFonts w:ascii="TH SarabunPSK" w:eastAsia="AngsanaNew" w:hAnsi="TH SarabunPSK" w:cs="TH SarabunPSK" w:hint="cs"/>
          <w:color w:val="000000"/>
          <w:sz w:val="30"/>
          <w:szCs w:val="30"/>
          <w:cs/>
        </w:rPr>
        <w:t xml:space="preserve"> </w:t>
      </w:r>
      <w:r w:rsidR="00A36376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5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.1  </w:t>
      </w:r>
      <w:r w:rsidR="00642A2F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กำหนดแนวทางการพัฒนา  แนวทางการประเมิน</w:t>
      </w:r>
      <w:r w:rsidR="00642A2F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เกณฑ์การประเมิน  และแนวทางการปรับปรุงแก้ไขคุณลักษณะอันพึงประสงค์ของนักเรียนที่ไม่ผ่านการประเมิน</w:t>
      </w:r>
    </w:p>
    <w:p w:rsidR="00845BF2" w:rsidRPr="006F4DA5" w:rsidRDefault="00230DB3" w:rsidP="00B87E39">
      <w:pPr>
        <w:autoSpaceDE w:val="0"/>
        <w:autoSpaceDN w:val="0"/>
        <w:adjustRightInd w:val="0"/>
        <w:ind w:left="36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</w:pPr>
      <w:r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             </w:t>
      </w:r>
      <w:r>
        <w:rPr>
          <w:rFonts w:ascii="TH SarabunPSK" w:eastAsia="AngsanaNew" w:hAnsi="TH SarabunPSK" w:cs="TH SarabunPSK" w:hint="cs"/>
          <w:b w:val="0"/>
          <w:bCs w:val="0"/>
          <w:color w:val="000000"/>
          <w:sz w:val="30"/>
          <w:szCs w:val="30"/>
          <w:cs/>
        </w:rPr>
        <w:t xml:space="preserve"> </w:t>
      </w:r>
      <w:r w:rsidR="00A36376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5</w:t>
      </w:r>
      <w:r w:rsidR="00845BF2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.2  พิจารณาตัดสินผลการประเมินคุณลักษณะอันพึงประสงค์รายภาค และรายปีของนักเรียนระดับชั้นมัธยมศึก</w:t>
      </w:r>
      <w:r w:rsidR="00B01FED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ษ</w:t>
      </w:r>
      <w:r w:rsidR="00845BF2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าตอนต้นและระดับมัธยมศึกษาตอนปลาย </w:t>
      </w:r>
    </w:p>
    <w:p w:rsidR="00F450D6" w:rsidRDefault="00B01FED" w:rsidP="00B313CD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color w:val="000000"/>
          <w:sz w:val="30"/>
          <w:szCs w:val="30"/>
          <w:cs/>
        </w:rPr>
        <w:t xml:space="preserve">                     </w:t>
      </w:r>
      <w:r w:rsidR="00A36376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5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.3  จัดระบบการปรับปรุง  แก้ไข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และพัฒนาคุณลักษณะอันพึงประสงค์ด้วยวิธีการที่เหมาะสม  และส่งต่อข้อมูลเพื่อการพัฒนาอย่างต่อเนื่อง</w:t>
      </w:r>
    </w:p>
    <w:p w:rsidR="00EA20DF" w:rsidRDefault="00EA20DF" w:rsidP="00B313CD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</w:p>
    <w:p w:rsidR="009E5967" w:rsidRDefault="009E5967" w:rsidP="00B313CD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</w:p>
    <w:p w:rsidR="009E5967" w:rsidRDefault="009E5967" w:rsidP="00B313CD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</w:p>
    <w:p w:rsidR="009E5967" w:rsidRDefault="009E5967" w:rsidP="00B313CD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</w:p>
    <w:p w:rsidR="009E5967" w:rsidRDefault="009E5967" w:rsidP="00B313CD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</w:p>
    <w:p w:rsidR="008038C8" w:rsidRPr="006F4DA5" w:rsidRDefault="009E5967" w:rsidP="009E5967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lastRenderedPageBreak/>
        <w:t>4</w:t>
      </w:r>
    </w:p>
    <w:p w:rsidR="00B01FED" w:rsidRPr="006F4DA5" w:rsidRDefault="00B01FED" w:rsidP="00B313CD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/>
          <w:sz w:val="30"/>
          <w:szCs w:val="30"/>
          <w:cs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</w:t>
      </w:r>
      <w:r w:rsidR="008038C8">
        <w:rPr>
          <w:rFonts w:ascii="TH SarabunPSK" w:eastAsia="AngsanaNew" w:hAnsi="TH SarabunPSK" w:cs="TH SarabunPSK"/>
          <w:color w:val="000000"/>
          <w:sz w:val="30"/>
          <w:szCs w:val="30"/>
        </w:rPr>
        <w:t>7</w:t>
      </w:r>
      <w:r w:rsidRPr="006F4DA5">
        <w:rPr>
          <w:rFonts w:ascii="TH SarabunPSK" w:eastAsia="AngsanaNew" w:hAnsi="TH SarabunPSK" w:cs="TH SarabunPSK"/>
          <w:color w:val="000000"/>
          <w:sz w:val="30"/>
          <w:szCs w:val="30"/>
          <w:cs/>
        </w:rPr>
        <w:t xml:space="preserve">.  บทบาทของครูผู้สอน      </w:t>
      </w:r>
    </w:p>
    <w:p w:rsidR="00F450D6" w:rsidRPr="006F4DA5" w:rsidRDefault="00B01FED" w:rsidP="00B313CD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                          ครูผู้สอนแต่ละรายวิชา  มีบทบาทหน้าที่ดำเนินการดังนี้</w:t>
      </w:r>
    </w:p>
    <w:p w:rsidR="00B01FED" w:rsidRPr="006F4DA5" w:rsidRDefault="00B01FED" w:rsidP="00A36376">
      <w:pPr>
        <w:numPr>
          <w:ilvl w:val="1"/>
          <w:numId w:val="20"/>
        </w:num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ศึกษาวิเคราะห์  คุณลักษณะอันพึงประสงค์  8  ข้อ  และคุณลักษณะอันพึงประสงค์ของรายวิชา</w:t>
      </w:r>
    </w:p>
    <w:p w:rsidR="00927D7F" w:rsidRPr="008038C8" w:rsidRDefault="00B01FED" w:rsidP="00886546">
      <w:pPr>
        <w:numPr>
          <w:ilvl w:val="1"/>
          <w:numId w:val="20"/>
        </w:num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8038C8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นำคุณลักษณะอันพึงประสงค์  8  ข้อ  และคุณลักษณะอันพ</w:t>
      </w:r>
      <w:r w:rsidR="00886546" w:rsidRPr="008038C8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ึงประสงค์ของรายวิชา  ไปกำหนดเป็น</w:t>
      </w:r>
      <w:r w:rsidRPr="008038C8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เป้าหมายของการออกแบบการเรียนรู้</w:t>
      </w:r>
    </w:p>
    <w:p w:rsidR="00B01FED" w:rsidRPr="008038C8" w:rsidRDefault="00143CA4" w:rsidP="00143CA4">
      <w:pPr>
        <w:numPr>
          <w:ilvl w:val="1"/>
          <w:numId w:val="20"/>
        </w:num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8038C8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ครูจัดกิจกรรมเพื่อเสริมสร้างคุณธรรม  จริยธรรม ( </w:t>
      </w:r>
      <w:r w:rsidRPr="008038C8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A </w:t>
      </w:r>
      <w:r w:rsidRPr="008038C8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)  ในคุณลักษณะอันพึงประสงค์ด้านที่กำหนดในหน่วยการเรียนรู้นั้น ๆ </w:t>
      </w:r>
    </w:p>
    <w:p w:rsidR="00143CA4" w:rsidRPr="008038C8" w:rsidRDefault="00143CA4" w:rsidP="00143CA4">
      <w:pPr>
        <w:numPr>
          <w:ilvl w:val="1"/>
          <w:numId w:val="20"/>
        </w:num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8038C8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ครูประเมินผลด้านคุณธรรม  จริยธรรม ( </w:t>
      </w:r>
      <w:r w:rsidRPr="008038C8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A </w:t>
      </w:r>
      <w:r w:rsidRPr="008038C8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)  ในคุณลักษณะอันพึงประสงค์ด้านที่กำหนดโดยใช้วิธีการ   เครื่องมือ  และหลักเกณฑ์ตามที่โรงเรียนกำหนด</w:t>
      </w:r>
    </w:p>
    <w:p w:rsidR="00143CA4" w:rsidRPr="006F4DA5" w:rsidRDefault="00230DB3" w:rsidP="00143CA4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                   </w:t>
      </w:r>
      <w:r w:rsidR="00143CA4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</w:t>
      </w:r>
      <w:r w:rsidR="00A36376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6</w:t>
      </w:r>
      <w:r w:rsidR="00143CA4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.5  ครูนำผลการประเมินด้านคุณธรรม  จริยธรรม ( </w:t>
      </w:r>
      <w:r w:rsidR="00143CA4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A </w:t>
      </w:r>
      <w:r w:rsidR="00143CA4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)  ในคุณลักษณะอันพึงประสงค์ด้านที่กำหนด  โดยนำเสนอข้อมูลรายบุคคลต่อท้ายหน่วยการเรียนรู้แต่ละหน่วย</w:t>
      </w:r>
    </w:p>
    <w:p w:rsidR="00143CA4" w:rsidRPr="006F4DA5" w:rsidRDefault="00A36376" w:rsidP="00143CA4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                   </w:t>
      </w:r>
      <w:r w:rsidR="00230DB3">
        <w:rPr>
          <w:rFonts w:ascii="TH SarabunPSK" w:eastAsia="AngsanaNew" w:hAnsi="TH SarabunPSK" w:cs="TH SarabunPSK" w:hint="cs"/>
          <w:b w:val="0"/>
          <w:bCs w:val="0"/>
          <w:color w:val="000000"/>
          <w:sz w:val="30"/>
          <w:szCs w:val="30"/>
          <w:cs/>
        </w:rPr>
        <w:t xml:space="preserve">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6</w:t>
      </w:r>
      <w:r w:rsidR="00143CA4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.6  ครูแก้ไข และพัฒนานักเรียนที่ไม่ผ่านการประเมินด้านคุณธรรม  จริยธรรม ( </w:t>
      </w:r>
      <w:r w:rsidR="00143CA4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A </w:t>
      </w:r>
      <w:r w:rsidR="00143CA4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)  ในคุณลักษณะอันพึงประสงค์ด้านที่กำหนด</w:t>
      </w:r>
    </w:p>
    <w:p w:rsidR="00143CA4" w:rsidRDefault="00143CA4" w:rsidP="00143CA4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                    </w:t>
      </w:r>
      <w:r w:rsidR="00A36376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6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.7  ครูผู้สอนจัดกิจกรรมพัฒนาด้านคุณธรรม  จริยธรรม (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A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)  ในคุณลักษณะอันพึงประสงค์ด้านที่กำหนด จนครบ  8  ข้อ  หรือครบตามเนื้อหาวิชา</w:t>
      </w:r>
    </w:p>
    <w:p w:rsidR="001C378D" w:rsidRPr="006F4DA5" w:rsidRDefault="00143CA4" w:rsidP="00143CA4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                    </w:t>
      </w:r>
      <w:r w:rsidR="00A36376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6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.8  ครูสรุปคะแนนด้าน ด้านคุณธรรม  จริยธรรม (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A 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)เพื่อสรุปรวมเป็นคะแนนระหว่างภาค</w:t>
      </w:r>
    </w:p>
    <w:p w:rsidR="008038C8" w:rsidRDefault="008038C8" w:rsidP="001C378D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/>
          <w:sz w:val="30"/>
          <w:szCs w:val="30"/>
        </w:rPr>
      </w:pPr>
    </w:p>
    <w:p w:rsidR="001C378D" w:rsidRPr="006F4DA5" w:rsidRDefault="008038C8" w:rsidP="001C378D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/>
          <w:sz w:val="30"/>
          <w:szCs w:val="30"/>
          <w:cs/>
        </w:rPr>
      </w:pPr>
      <w:r>
        <w:rPr>
          <w:rFonts w:ascii="TH SarabunPSK" w:eastAsia="AngsanaNew" w:hAnsi="TH SarabunPSK" w:cs="TH SarabunPSK"/>
          <w:color w:val="000000"/>
          <w:sz w:val="30"/>
          <w:szCs w:val="30"/>
        </w:rPr>
        <w:t>8</w:t>
      </w:r>
      <w:r w:rsidR="00A36376" w:rsidRPr="006F4DA5">
        <w:rPr>
          <w:rFonts w:ascii="TH SarabunPSK" w:eastAsia="AngsanaNew" w:hAnsi="TH SarabunPSK" w:cs="TH SarabunPSK"/>
          <w:color w:val="000000"/>
          <w:sz w:val="30"/>
          <w:szCs w:val="30"/>
          <w:cs/>
        </w:rPr>
        <w:t>.</w:t>
      </w:r>
      <w:r w:rsidR="001C378D" w:rsidRPr="006F4DA5">
        <w:rPr>
          <w:rFonts w:ascii="TH SarabunPSK" w:eastAsia="AngsanaNew" w:hAnsi="TH SarabunPSK" w:cs="TH SarabunPSK"/>
          <w:color w:val="000000"/>
          <w:sz w:val="30"/>
          <w:szCs w:val="30"/>
          <w:cs/>
        </w:rPr>
        <w:t xml:space="preserve">  บทบาทของครูที่ปรึกษา      </w:t>
      </w:r>
    </w:p>
    <w:p w:rsidR="001C378D" w:rsidRPr="006F4DA5" w:rsidRDefault="001C378D" w:rsidP="001C378D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                          ครูที่ปรึกษา  มีบทบาทหน้าที่ดำเนินการดังนี้</w:t>
      </w:r>
    </w:p>
    <w:p w:rsidR="001C378D" w:rsidRPr="006F4DA5" w:rsidRDefault="009E5967" w:rsidP="001C378D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ab/>
      </w:r>
      <w:r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ab/>
      </w:r>
      <w:proofErr w:type="gramStart"/>
      <w:r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>8</w:t>
      </w:r>
      <w:r w:rsidR="001C378D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.1  </w:t>
      </w:r>
      <w:r w:rsidR="00531697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ศึกษา</w:t>
      </w:r>
      <w:proofErr w:type="gramEnd"/>
      <w:r w:rsidR="00531697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วิเคราะห์</w:t>
      </w:r>
      <w:r w:rsidR="00531697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 </w:t>
      </w:r>
      <w:r w:rsidR="00531697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ลักษณะอันพึงประสงค์  8  ข้อ   ตัวชี้วัดรายข้อ  </w:t>
      </w:r>
    </w:p>
    <w:p w:rsidR="00D50DCF" w:rsidRPr="006F4DA5" w:rsidRDefault="009423CF" w:rsidP="001C378D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                    </w:t>
      </w:r>
      <w:proofErr w:type="gramStart"/>
      <w:r w:rsidR="009E5967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>8</w:t>
      </w:r>
      <w:r w:rsidR="00531697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.2  ศึกษาแนวดำเนินการ</w:t>
      </w:r>
      <w:proofErr w:type="gramEnd"/>
      <w:r w:rsidR="00531697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วิธีการ  เครื่องมือ  และเกณฑ์การประเมินตามที่โรงเรียนกำหนด</w:t>
      </w:r>
    </w:p>
    <w:p w:rsidR="00D50DCF" w:rsidRPr="006F4DA5" w:rsidRDefault="00D50DCF" w:rsidP="001C378D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           </w:t>
      </w:r>
      <w:r w:rsidR="009E5967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       </w:t>
      </w:r>
      <w:proofErr w:type="gramStart"/>
      <w:r w:rsidR="009E5967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>8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.</w:t>
      </w:r>
      <w:r w:rsidR="009423CF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>3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วางแผนการประเมินคุณลักษณะอันพึงประสงค์เป็นรายเดือน</w:t>
      </w:r>
      <w:proofErr w:type="gramEnd"/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โดยใน  1  เดือนควรประเมินนักเรียนที่ปรึกษาจนครบทุกคน</w:t>
      </w:r>
    </w:p>
    <w:p w:rsidR="00531697" w:rsidRPr="006F4DA5" w:rsidRDefault="00D50DCF" w:rsidP="001C378D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                    </w:t>
      </w:r>
      <w:proofErr w:type="gramStart"/>
      <w:r w:rsidR="009E5967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>8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.</w:t>
      </w:r>
      <w:r w:rsidR="009423CF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>4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แจ้งแนวดำเนินการประเมินคุณลักษณะอันพึงประสงค์ให้นักเรียนทราบ</w:t>
      </w:r>
      <w:proofErr w:type="gramEnd"/>
    </w:p>
    <w:p w:rsidR="00D50DCF" w:rsidRPr="006F4DA5" w:rsidRDefault="00A36376" w:rsidP="001C378D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                    </w:t>
      </w:r>
      <w:r w:rsidR="009E5967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>8</w:t>
      </w:r>
      <w:r w:rsidR="009423CF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.</w:t>
      </w:r>
      <w:r w:rsidR="009423CF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>5</w:t>
      </w:r>
      <w:r w:rsidR="00D50DCF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 ประสานงานกับผู้ปกครองนักเรียนในการวางแผนการประเมิน</w:t>
      </w:r>
    </w:p>
    <w:p w:rsidR="00D50DCF" w:rsidRPr="006F4DA5" w:rsidRDefault="009E5967" w:rsidP="001C378D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                    </w:t>
      </w:r>
      <w:r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>8</w:t>
      </w:r>
      <w:r w:rsidR="009423CF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.</w:t>
      </w:r>
      <w:r w:rsidR="009423CF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>6</w:t>
      </w:r>
      <w:r w:rsidR="00D50DCF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 </w:t>
      </w:r>
      <w:proofErr w:type="gramStart"/>
      <w:r w:rsidR="00D50DCF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ดำเนินการประเมินตามวิธีการ  เครื่องมือ</w:t>
      </w:r>
      <w:proofErr w:type="gramEnd"/>
      <w:r w:rsidR="00D50DCF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และเกณฑ์การประเมินตามที่โรงเรียนกำหนด</w:t>
      </w:r>
    </w:p>
    <w:p w:rsidR="00D50DCF" w:rsidRPr="006F4DA5" w:rsidRDefault="00D50DCF" w:rsidP="001C378D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  </w:t>
      </w:r>
      <w:r w:rsidR="009E5967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                </w:t>
      </w:r>
      <w:proofErr w:type="gramStart"/>
      <w:r w:rsidR="009E5967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>8</w:t>
      </w:r>
      <w:r w:rsidR="009423CF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.</w:t>
      </w:r>
      <w:r w:rsidR="009423CF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>7</w:t>
      </w: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รายงานผลการประเมินให้คณะกรรมการพัฒนาและประเมินคุณลักษณะอันพึงประสงค์ทราบทุกเดือนตามแบบที่โรงเรียนกำหนด</w:t>
      </w:r>
      <w:proofErr w:type="gramEnd"/>
    </w:p>
    <w:p w:rsidR="00D50DCF" w:rsidRPr="006F4DA5" w:rsidRDefault="009E5967" w:rsidP="001C378D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                    </w:t>
      </w:r>
      <w:proofErr w:type="gramStart"/>
      <w:r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>8</w:t>
      </w:r>
      <w:r w:rsidR="009423CF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.</w:t>
      </w:r>
      <w:r w:rsidR="009423CF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>8</w:t>
      </w:r>
      <w:r w:rsidR="00D50DCF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ดำเนินการแก้ไขและพัฒนานักเรียนที่ไม่ผ่านการประเมิน</w:t>
      </w:r>
      <w:proofErr w:type="gramEnd"/>
      <w:r w:rsidR="00D50DCF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 </w:t>
      </w:r>
    </w:p>
    <w:p w:rsidR="001C378D" w:rsidRPr="006F4DA5" w:rsidRDefault="009E5967" w:rsidP="00143CA4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ab/>
      </w:r>
      <w:r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ab/>
      </w:r>
      <w:proofErr w:type="gramStart"/>
      <w:r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>8</w:t>
      </w:r>
      <w:r w:rsidR="00D50DCF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.</w:t>
      </w:r>
      <w:r w:rsidR="009423CF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>9</w:t>
      </w:r>
      <w:r w:rsidR="00D50DCF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ร่วมมือกับคณะกรรมการพัฒนาและประเมินคุณลักษณะอันพึงประสงค์ในการแก้ไข</w:t>
      </w:r>
      <w:proofErr w:type="gramEnd"/>
      <w:r w:rsidR="00D50DCF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และพัฒนาคุณลักษณะอันพึงประสงค์  ที่ครูที่ปรึกษาไม่สามารถแก้ไขได้</w:t>
      </w:r>
    </w:p>
    <w:p w:rsidR="00D50DCF" w:rsidRPr="006F4DA5" w:rsidRDefault="009E5967" w:rsidP="00143CA4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                    </w:t>
      </w:r>
      <w:proofErr w:type="gramStart"/>
      <w:r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>8</w:t>
      </w:r>
      <w:r w:rsidR="00D50DCF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.1</w:t>
      </w:r>
      <w:r w:rsidR="009423CF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>0</w:t>
      </w:r>
      <w:r w:rsidR="00D50DCF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เมื่อสิ้นภาคเรียนครูที่ปรึกษาสรุปผลการประเมิน</w:t>
      </w:r>
      <w:proofErr w:type="gramEnd"/>
      <w:r w:rsidR="00D50DCF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และรายงานต่อคณะกรรมการพัฒนาและประเมินคุณลักษณะอันพึงประสงค์</w:t>
      </w:r>
    </w:p>
    <w:p w:rsidR="00D50DCF" w:rsidRPr="006F4DA5" w:rsidRDefault="00D50DCF" w:rsidP="00143CA4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  </w:t>
      </w:r>
      <w:r w:rsidR="009423CF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                </w:t>
      </w:r>
      <w:proofErr w:type="gramStart"/>
      <w:r w:rsidR="009E5967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>8</w:t>
      </w:r>
      <w:r w:rsidR="00DC46E6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.1</w:t>
      </w:r>
      <w:r w:rsidR="009423CF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>1</w:t>
      </w:r>
      <w:r w:rsidR="00DC46E6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คณะกรรมการพัฒนาและประเมินคุณลักษณะอันพึงประสงค์</w:t>
      </w:r>
      <w:proofErr w:type="gramEnd"/>
      <w:r w:rsidR="00DC46E6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รายงานต่อผู้บริหารโรงเรียน</w:t>
      </w:r>
    </w:p>
    <w:p w:rsidR="00DC46E6" w:rsidRPr="006F4DA5" w:rsidRDefault="009E5967" w:rsidP="00143CA4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</w:pPr>
      <w:r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                    </w:t>
      </w:r>
      <w:proofErr w:type="gramStart"/>
      <w:r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>8</w:t>
      </w:r>
      <w:r w:rsidR="009423CF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.1</w:t>
      </w:r>
      <w:r w:rsidR="009423CF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>2</w:t>
      </w:r>
      <w:r w:rsidR="00DC46E6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สรุปรายงานผลการประเมิน</w:t>
      </w:r>
      <w:r w:rsidR="00955C18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ต่อผู้ปกครองนักเรียน</w:t>
      </w:r>
      <w:proofErr w:type="gramEnd"/>
      <w:r w:rsidR="00955C18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และเก็บผลการประเมินไว้ที่งานวัดและประเมินผลของโรงเรียน</w:t>
      </w:r>
      <w:r w:rsidR="00DC46E6" w:rsidRPr="006F4DA5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 </w:t>
      </w:r>
    </w:p>
    <w:p w:rsidR="00250F22" w:rsidRPr="00250F22" w:rsidRDefault="0001432C" w:rsidP="009E596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 w:val="0"/>
          <w:bCs w:val="0"/>
          <w:sz w:val="40"/>
          <w:szCs w:val="40"/>
        </w:rPr>
      </w:pPr>
      <w:r w:rsidRPr="0001432C">
        <w:rPr>
          <w:rFonts w:ascii="TH SarabunPSK" w:eastAsia="AngsanaNew-Bold" w:hAnsi="TH SarabunPSK" w:cs="TH SarabunPSK"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57910" wp14:editId="0CE23AE0">
                <wp:simplePos x="0" y="0"/>
                <wp:positionH relativeFrom="column">
                  <wp:posOffset>4272280</wp:posOffset>
                </wp:positionH>
                <wp:positionV relativeFrom="paragraph">
                  <wp:posOffset>-346710</wp:posOffset>
                </wp:positionV>
                <wp:extent cx="25717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967" w:rsidRPr="0001432C" w:rsidRDefault="009E596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6.4pt;margin-top:-27.3pt;width:2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" filled="f" stroked="f">
                <v:textbox style="mso-fit-shape-to-text:t">
                  <w:txbxContent>
                    <w:p w:rsidR="009E5967" w:rsidRPr="0001432C" w:rsidRDefault="009E5967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50F22" w:rsidRPr="00250F22">
        <w:rPr>
          <w:rFonts w:ascii="TH SarabunPSK" w:eastAsia="AngsanaNew-Bold" w:hAnsi="TH SarabunPSK" w:cs="TH SarabunPSK"/>
          <w:sz w:val="36"/>
          <w:szCs w:val="36"/>
          <w:cs/>
        </w:rPr>
        <w:t>ผลการประเมินและพัฒนา</w:t>
      </w:r>
      <w:r w:rsidR="00250F22" w:rsidRPr="00250F22">
        <w:rPr>
          <w:rFonts w:ascii="TH SarabunPSK" w:eastAsia="AngsanaNew" w:hAnsi="TH SarabunPSK" w:cs="TH SarabunPSK"/>
          <w:sz w:val="36"/>
          <w:szCs w:val="36"/>
          <w:cs/>
        </w:rPr>
        <w:t>คุณลักษณะอันพึงประสงค์</w:t>
      </w:r>
    </w:p>
    <w:tbl>
      <w:tblPr>
        <w:tblStyle w:val="a5"/>
        <w:tblW w:w="148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6"/>
        <w:gridCol w:w="2495"/>
        <w:gridCol w:w="991"/>
        <w:gridCol w:w="283"/>
        <w:gridCol w:w="284"/>
        <w:gridCol w:w="283"/>
        <w:gridCol w:w="284"/>
        <w:gridCol w:w="348"/>
        <w:gridCol w:w="271"/>
        <w:gridCol w:w="272"/>
        <w:gridCol w:w="272"/>
        <w:gridCol w:w="254"/>
        <w:gridCol w:w="275"/>
        <w:gridCol w:w="276"/>
        <w:gridCol w:w="276"/>
        <w:gridCol w:w="276"/>
        <w:gridCol w:w="272"/>
        <w:gridCol w:w="271"/>
        <w:gridCol w:w="272"/>
        <w:gridCol w:w="272"/>
        <w:gridCol w:w="271"/>
        <w:gridCol w:w="271"/>
        <w:gridCol w:w="245"/>
        <w:gridCol w:w="297"/>
        <w:gridCol w:w="271"/>
        <w:gridCol w:w="271"/>
        <w:gridCol w:w="271"/>
        <w:gridCol w:w="271"/>
        <w:gridCol w:w="271"/>
        <w:gridCol w:w="272"/>
        <w:gridCol w:w="272"/>
        <w:gridCol w:w="272"/>
        <w:gridCol w:w="271"/>
        <w:gridCol w:w="271"/>
        <w:gridCol w:w="271"/>
        <w:gridCol w:w="271"/>
        <w:gridCol w:w="271"/>
        <w:gridCol w:w="272"/>
        <w:gridCol w:w="273"/>
        <w:gridCol w:w="875"/>
      </w:tblGrid>
      <w:tr w:rsidR="00250F22" w:rsidTr="00250F22">
        <w:tc>
          <w:tcPr>
            <w:tcW w:w="626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เลขที่</w:t>
            </w:r>
          </w:p>
        </w:tc>
        <w:tc>
          <w:tcPr>
            <w:tcW w:w="2495" w:type="dxa"/>
            <w:vMerge w:val="restart"/>
            <w:tcBorders>
              <w:top w:val="single" w:sz="12" w:space="0" w:color="auto"/>
            </w:tcBorders>
            <w:vAlign w:val="center"/>
          </w:tcPr>
          <w:p w:rsidR="00250F22" w:rsidRPr="009949EA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40"/>
                <w:szCs w:val="40"/>
                <w:cs/>
              </w:rPr>
            </w:pPr>
            <w:r w:rsidRPr="009949EA">
              <w:rPr>
                <w:rFonts w:ascii="TH SarabunPSK" w:eastAsia="AngsanaNew-Bold" w:hAnsi="TH SarabunPSK" w:cs="TH SarabunPSK" w:hint="cs"/>
                <w:color w:val="000000"/>
                <w:sz w:val="40"/>
                <w:szCs w:val="40"/>
                <w:cs/>
              </w:rPr>
              <w:t xml:space="preserve">ชื่อ </w:t>
            </w:r>
            <w:r w:rsidRPr="009949EA">
              <w:rPr>
                <w:rFonts w:ascii="TH SarabunPSK" w:eastAsia="AngsanaNew-Bold" w:hAnsi="TH SarabunPSK" w:cs="TH SarabunPSK"/>
                <w:color w:val="000000"/>
                <w:sz w:val="40"/>
                <w:szCs w:val="40"/>
              </w:rPr>
              <w:t xml:space="preserve">– </w:t>
            </w:r>
            <w:r w:rsidRPr="009949EA">
              <w:rPr>
                <w:rFonts w:ascii="TH SarabunPSK" w:eastAsia="AngsanaNew-Bold" w:hAnsi="TH SarabunPSK" w:cs="TH SarabunPSK" w:hint="cs"/>
                <w:color w:val="000000"/>
                <w:sz w:val="40"/>
                <w:szCs w:val="40"/>
                <w:cs/>
              </w:rPr>
              <w:t>สกุล</w:t>
            </w:r>
          </w:p>
        </w:tc>
        <w:tc>
          <w:tcPr>
            <w:tcW w:w="9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ประเมิน</w:t>
            </w:r>
          </w:p>
        </w:tc>
        <w:tc>
          <w:tcPr>
            <w:tcW w:w="255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F22" w:rsidRDefault="00250F22" w:rsidP="005710B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246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244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244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8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สรุปผล</w:t>
            </w:r>
          </w:p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การประ</w:t>
            </w:r>
          </w:p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เมิน</w:t>
            </w:r>
          </w:p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(เฉลี่ย</w:t>
            </w:r>
          </w:p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ฐานนิยม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)</w:t>
            </w:r>
          </w:p>
        </w:tc>
      </w:tr>
      <w:tr w:rsidR="00250F22" w:rsidTr="00250F22">
        <w:tc>
          <w:tcPr>
            <w:tcW w:w="626" w:type="dxa"/>
            <w:vMerge/>
            <w:tcBorders>
              <w:left w:val="single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95" w:type="dxa"/>
            <w:vMerge/>
            <w:vAlign w:val="center"/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เดือน</w:t>
            </w:r>
          </w:p>
        </w:tc>
        <w:tc>
          <w:tcPr>
            <w:tcW w:w="255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6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4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250F22" w:rsidTr="00250F22">
        <w:trPr>
          <w:cantSplit/>
          <w:trHeight w:val="1134"/>
        </w:trPr>
        <w:tc>
          <w:tcPr>
            <w:tcW w:w="626" w:type="dxa"/>
            <w:vMerge/>
            <w:tcBorders>
              <w:left w:val="single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95" w:type="dxa"/>
            <w:vMerge/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 w:rsidRPr="009949EA">
              <w:rPr>
                <w:rFonts w:ascii="TH SarabunPSK" w:eastAsia="AngsanaNew-Bold" w:hAnsi="TH SarabunPSK" w:cs="TH SarabunPSK" w:hint="cs"/>
                <w:color w:val="000000"/>
                <w:sz w:val="26"/>
                <w:szCs w:val="26"/>
                <w:cs/>
              </w:rPr>
              <w:t>เกณฑ์การประเมิน</w:t>
            </w:r>
          </w:p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0 – 3)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 w:rsidRPr="00CF6686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รักชาติ ฯ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 w:rsidRPr="00CF6686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 xml:space="preserve">ซื่อสัตย์สุจริต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 w:rsidRPr="00CF6686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มีวินัย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 w:rsidRPr="00CF6686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ใฝ่เรียนรู้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 w:rsidRPr="00CF6686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อยู่อย่างพอเพียง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 w:rsidRPr="00CF6686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มุ่งมั่น ฯ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 w:rsidRPr="00CF6686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รักความเป็นไทย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 w:rsidRPr="00CF6686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มีจิตสาธารณะ</w:t>
            </w:r>
          </w:p>
        </w:tc>
        <w:tc>
          <w:tcPr>
            <w:tcW w:w="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250F22" w:rsidRPr="003B107C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C202FA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สรุป </w:t>
            </w:r>
            <w:r w:rsidRPr="00C202FA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รักชาติ ฯ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 xml:space="preserve">ซื่อสัตย์สุจริต 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50F22" w:rsidRPr="00C128B5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 w:rsidRPr="00C128B5"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มีวินัย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C128B5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ใฝ่เรียนรู้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อยู่อย่างพอเพียง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มุ่งมั่น ฯ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รักความเป็นไทย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50F22" w:rsidRPr="003B107C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มีจิตสาธารณะ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250F22" w:rsidRPr="003B107C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3B107C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สรุป </w:t>
            </w:r>
            <w: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รักชาติ ฯ</w:t>
            </w:r>
          </w:p>
        </w:tc>
        <w:tc>
          <w:tcPr>
            <w:tcW w:w="24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 xml:space="preserve">ซื่อสัตย์สุจริต </w:t>
            </w: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C128B5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 w:rsidRPr="00C128B5"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มีวินัย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C128B5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ใฝ่เรียนรู้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อยู่อย่างพอเพียง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มุ่งมั่น ฯ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รักความเป็นไทย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50F22" w:rsidRPr="003B107C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มีจิตสาธารณะ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250F22" w:rsidRPr="003B107C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3B107C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สรุป </w:t>
            </w:r>
            <w: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รักชาติ ฯ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 xml:space="preserve">ซื่อสัตย์สุจริต 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C128B5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 w:rsidRPr="00C128B5"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มีวินัย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C128B5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ใฝ่เรียนรู้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อยู่อย่างพอเพียง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มุ่งมั่น ฯ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รักความเป็นไทย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3B107C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มีจิตสาธารณะ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250F22" w:rsidRPr="003B107C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3B107C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สรุป </w:t>
            </w:r>
            <w: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CC"/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250F22" w:rsidTr="00250F22">
        <w:tc>
          <w:tcPr>
            <w:tcW w:w="626" w:type="dxa"/>
            <w:tcBorders>
              <w:left w:val="single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250F22" w:rsidTr="00250F22">
        <w:tc>
          <w:tcPr>
            <w:tcW w:w="626" w:type="dxa"/>
            <w:tcBorders>
              <w:left w:val="single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250F22" w:rsidTr="00250F22">
        <w:tc>
          <w:tcPr>
            <w:tcW w:w="626" w:type="dxa"/>
            <w:tcBorders>
              <w:left w:val="single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250F22" w:rsidTr="00250F22">
        <w:tc>
          <w:tcPr>
            <w:tcW w:w="626" w:type="dxa"/>
            <w:tcBorders>
              <w:left w:val="single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250F22" w:rsidTr="00250F22">
        <w:tc>
          <w:tcPr>
            <w:tcW w:w="626" w:type="dxa"/>
            <w:tcBorders>
              <w:left w:val="single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250F22" w:rsidTr="00250F22">
        <w:tc>
          <w:tcPr>
            <w:tcW w:w="626" w:type="dxa"/>
            <w:tcBorders>
              <w:left w:val="single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250F22" w:rsidTr="00250F22">
        <w:tc>
          <w:tcPr>
            <w:tcW w:w="626" w:type="dxa"/>
            <w:tcBorders>
              <w:left w:val="single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7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250F22" w:rsidTr="00250F22">
        <w:tc>
          <w:tcPr>
            <w:tcW w:w="626" w:type="dxa"/>
            <w:tcBorders>
              <w:left w:val="single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250F22" w:rsidTr="00250F22">
        <w:tc>
          <w:tcPr>
            <w:tcW w:w="626" w:type="dxa"/>
            <w:tcBorders>
              <w:left w:val="single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9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250F22" w:rsidTr="00250F22">
        <w:tc>
          <w:tcPr>
            <w:tcW w:w="626" w:type="dxa"/>
            <w:tcBorders>
              <w:left w:val="single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250F22" w:rsidTr="00250F22">
        <w:tc>
          <w:tcPr>
            <w:tcW w:w="626" w:type="dxa"/>
            <w:tcBorders>
              <w:left w:val="single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250F22" w:rsidTr="00250F22">
        <w:tc>
          <w:tcPr>
            <w:tcW w:w="626" w:type="dxa"/>
            <w:tcBorders>
              <w:left w:val="single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250F22" w:rsidTr="00250F22">
        <w:tc>
          <w:tcPr>
            <w:tcW w:w="626" w:type="dxa"/>
            <w:tcBorders>
              <w:left w:val="single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13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250F22" w:rsidTr="00250F22">
        <w:tc>
          <w:tcPr>
            <w:tcW w:w="626" w:type="dxa"/>
            <w:tcBorders>
              <w:left w:val="single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250F22" w:rsidTr="00250F22">
        <w:tc>
          <w:tcPr>
            <w:tcW w:w="626" w:type="dxa"/>
            <w:tcBorders>
              <w:left w:val="single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15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250F22" w:rsidTr="00250F22">
        <w:tc>
          <w:tcPr>
            <w:tcW w:w="626" w:type="dxa"/>
            <w:tcBorders>
              <w:left w:val="single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16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562FFC" w:rsidTr="00250F22">
        <w:tc>
          <w:tcPr>
            <w:tcW w:w="626" w:type="dxa"/>
            <w:tcBorders>
              <w:left w:val="single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17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3B107C" w:rsidRDefault="003B107C" w:rsidP="00B01FED">
      <w:pPr>
        <w:autoSpaceDE w:val="0"/>
        <w:autoSpaceDN w:val="0"/>
        <w:adjustRightInd w:val="0"/>
        <w:ind w:left="1410"/>
        <w:rPr>
          <w:rFonts w:ascii="TH SarabunPSK" w:eastAsia="AngsanaNew" w:hAnsi="TH SarabunPSK" w:cs="TH SarabunPSK"/>
          <w:color w:val="000000"/>
          <w:sz w:val="30"/>
          <w:szCs w:val="30"/>
        </w:rPr>
      </w:pPr>
    </w:p>
    <w:p w:rsidR="009E5967" w:rsidRDefault="009E5967" w:rsidP="00B01FED">
      <w:pPr>
        <w:autoSpaceDE w:val="0"/>
        <w:autoSpaceDN w:val="0"/>
        <w:adjustRightInd w:val="0"/>
        <w:ind w:left="1410"/>
        <w:rPr>
          <w:rFonts w:ascii="TH SarabunPSK" w:eastAsia="AngsanaNew" w:hAnsi="TH SarabunPSK" w:cs="TH SarabunPSK"/>
          <w:color w:val="000000"/>
          <w:sz w:val="30"/>
          <w:szCs w:val="30"/>
        </w:rPr>
      </w:pPr>
    </w:p>
    <w:p w:rsidR="00250F22" w:rsidRDefault="0001432C" w:rsidP="00B01FED">
      <w:pPr>
        <w:autoSpaceDE w:val="0"/>
        <w:autoSpaceDN w:val="0"/>
        <w:adjustRightInd w:val="0"/>
        <w:ind w:left="1410"/>
        <w:rPr>
          <w:rFonts w:ascii="TH SarabunPSK" w:eastAsia="AngsanaNew" w:hAnsi="TH SarabunPSK" w:cs="TH SarabunPSK"/>
          <w:color w:val="000000"/>
          <w:sz w:val="30"/>
          <w:szCs w:val="30"/>
        </w:rPr>
      </w:pPr>
      <w:r w:rsidRPr="0001432C">
        <w:rPr>
          <w:rFonts w:ascii="TH SarabunPSK" w:eastAsia="AngsanaNew-Bold" w:hAnsi="TH SarabunPSK" w:cs="TH SarabunPSK"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DA028" wp14:editId="4805E08B">
                <wp:simplePos x="0" y="0"/>
                <wp:positionH relativeFrom="column">
                  <wp:posOffset>4424680</wp:posOffset>
                </wp:positionH>
                <wp:positionV relativeFrom="paragraph">
                  <wp:posOffset>-194310</wp:posOffset>
                </wp:positionV>
                <wp:extent cx="257175" cy="1403985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967" w:rsidRPr="0001432C" w:rsidRDefault="009E5967" w:rsidP="0001432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8.4pt;margin-top:-15.3pt;width:2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" filled="f" stroked="f">
                <v:textbox style="mso-fit-shape-to-text:t">
                  <w:txbxContent>
                    <w:p w:rsidR="009E5967" w:rsidRPr="0001432C" w:rsidRDefault="009E5967" w:rsidP="0001432C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148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6"/>
        <w:gridCol w:w="2495"/>
        <w:gridCol w:w="991"/>
        <w:gridCol w:w="283"/>
        <w:gridCol w:w="284"/>
        <w:gridCol w:w="283"/>
        <w:gridCol w:w="284"/>
        <w:gridCol w:w="348"/>
        <w:gridCol w:w="271"/>
        <w:gridCol w:w="272"/>
        <w:gridCol w:w="272"/>
        <w:gridCol w:w="254"/>
        <w:gridCol w:w="275"/>
        <w:gridCol w:w="276"/>
        <w:gridCol w:w="276"/>
        <w:gridCol w:w="276"/>
        <w:gridCol w:w="272"/>
        <w:gridCol w:w="271"/>
        <w:gridCol w:w="272"/>
        <w:gridCol w:w="272"/>
        <w:gridCol w:w="271"/>
        <w:gridCol w:w="271"/>
        <w:gridCol w:w="245"/>
        <w:gridCol w:w="297"/>
        <w:gridCol w:w="271"/>
        <w:gridCol w:w="271"/>
        <w:gridCol w:w="271"/>
        <w:gridCol w:w="271"/>
        <w:gridCol w:w="271"/>
        <w:gridCol w:w="272"/>
        <w:gridCol w:w="272"/>
        <w:gridCol w:w="272"/>
        <w:gridCol w:w="271"/>
        <w:gridCol w:w="271"/>
        <w:gridCol w:w="271"/>
        <w:gridCol w:w="271"/>
        <w:gridCol w:w="271"/>
        <w:gridCol w:w="272"/>
        <w:gridCol w:w="273"/>
        <w:gridCol w:w="875"/>
      </w:tblGrid>
      <w:tr w:rsidR="00250F22" w:rsidTr="00772874">
        <w:tc>
          <w:tcPr>
            <w:tcW w:w="626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เลขที่</w:t>
            </w:r>
          </w:p>
        </w:tc>
        <w:tc>
          <w:tcPr>
            <w:tcW w:w="2495" w:type="dxa"/>
            <w:vMerge w:val="restart"/>
            <w:tcBorders>
              <w:top w:val="single" w:sz="12" w:space="0" w:color="auto"/>
            </w:tcBorders>
            <w:vAlign w:val="center"/>
          </w:tcPr>
          <w:p w:rsidR="00250F22" w:rsidRPr="009949EA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40"/>
                <w:szCs w:val="40"/>
                <w:cs/>
              </w:rPr>
            </w:pPr>
            <w:r w:rsidRPr="009949EA">
              <w:rPr>
                <w:rFonts w:ascii="TH SarabunPSK" w:eastAsia="AngsanaNew-Bold" w:hAnsi="TH SarabunPSK" w:cs="TH SarabunPSK" w:hint="cs"/>
                <w:color w:val="000000"/>
                <w:sz w:val="40"/>
                <w:szCs w:val="40"/>
                <w:cs/>
              </w:rPr>
              <w:t xml:space="preserve">ชื่อ </w:t>
            </w:r>
            <w:r w:rsidRPr="009949EA">
              <w:rPr>
                <w:rFonts w:ascii="TH SarabunPSK" w:eastAsia="AngsanaNew-Bold" w:hAnsi="TH SarabunPSK" w:cs="TH SarabunPSK"/>
                <w:color w:val="000000"/>
                <w:sz w:val="40"/>
                <w:szCs w:val="40"/>
              </w:rPr>
              <w:t xml:space="preserve">– </w:t>
            </w:r>
            <w:r w:rsidRPr="009949EA">
              <w:rPr>
                <w:rFonts w:ascii="TH SarabunPSK" w:eastAsia="AngsanaNew-Bold" w:hAnsi="TH SarabunPSK" w:cs="TH SarabunPSK" w:hint="cs"/>
                <w:color w:val="000000"/>
                <w:sz w:val="40"/>
                <w:szCs w:val="40"/>
                <w:cs/>
              </w:rPr>
              <w:t>สกุล</w:t>
            </w:r>
          </w:p>
        </w:tc>
        <w:tc>
          <w:tcPr>
            <w:tcW w:w="9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ประเมิน</w:t>
            </w:r>
          </w:p>
        </w:tc>
        <w:tc>
          <w:tcPr>
            <w:tcW w:w="255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246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244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244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8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สรุปผล</w:t>
            </w:r>
          </w:p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การประ</w:t>
            </w:r>
          </w:p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เมิน</w:t>
            </w:r>
          </w:p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(เฉลี่ย</w:t>
            </w:r>
          </w:p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ฐานนิยม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)</w:t>
            </w:r>
          </w:p>
        </w:tc>
      </w:tr>
      <w:tr w:rsidR="00250F22" w:rsidTr="00772874">
        <w:tc>
          <w:tcPr>
            <w:tcW w:w="626" w:type="dxa"/>
            <w:vMerge/>
            <w:tcBorders>
              <w:left w:val="single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95" w:type="dxa"/>
            <w:vMerge/>
            <w:vAlign w:val="center"/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เดือน</w:t>
            </w:r>
          </w:p>
        </w:tc>
        <w:tc>
          <w:tcPr>
            <w:tcW w:w="255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6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4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250F22" w:rsidTr="00772874">
        <w:trPr>
          <w:cantSplit/>
          <w:trHeight w:val="1134"/>
        </w:trPr>
        <w:tc>
          <w:tcPr>
            <w:tcW w:w="626" w:type="dxa"/>
            <w:vMerge/>
            <w:tcBorders>
              <w:left w:val="single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95" w:type="dxa"/>
            <w:vMerge/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 w:rsidRPr="009949EA">
              <w:rPr>
                <w:rFonts w:ascii="TH SarabunPSK" w:eastAsia="AngsanaNew-Bold" w:hAnsi="TH SarabunPSK" w:cs="TH SarabunPSK" w:hint="cs"/>
                <w:color w:val="000000"/>
                <w:sz w:val="26"/>
                <w:szCs w:val="26"/>
                <w:cs/>
              </w:rPr>
              <w:t>เกณฑ์การประเมิน</w:t>
            </w:r>
          </w:p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0 – 3)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 w:rsidRPr="00CF6686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รักชาติ ฯ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 w:rsidRPr="00CF6686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 xml:space="preserve">ซื่อสัตย์สุจริต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 w:rsidRPr="00CF6686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มีวินัย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 w:rsidRPr="00CF6686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ใฝ่เรียนรู้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 w:rsidRPr="00CF6686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อยู่อย่างพอเพียง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 w:rsidRPr="00CF6686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มุ่งมั่น ฯ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 w:rsidRPr="00CF6686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รักความเป็นไทย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 w:rsidRPr="00CF6686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มีจิตสาธารณะ</w:t>
            </w:r>
          </w:p>
        </w:tc>
        <w:tc>
          <w:tcPr>
            <w:tcW w:w="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250F22" w:rsidRPr="003B107C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C202FA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สรุป </w:t>
            </w:r>
            <w:r w:rsidRPr="00C202FA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รักชาติ ฯ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 xml:space="preserve">ซื่อสัตย์สุจริต 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50F22" w:rsidRPr="00C128B5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 w:rsidRPr="00C128B5"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มีวินัย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C128B5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ใฝ่เรียนรู้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อยู่อย่างพอเพียง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มุ่งมั่น ฯ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รักความเป็นไทย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50F22" w:rsidRPr="003B107C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มีจิตสาธารณะ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250F22" w:rsidRPr="003B107C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3B107C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สรุป </w:t>
            </w:r>
            <w: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รักชาติ ฯ</w:t>
            </w:r>
          </w:p>
        </w:tc>
        <w:tc>
          <w:tcPr>
            <w:tcW w:w="24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 xml:space="preserve">ซื่อสัตย์สุจริต </w:t>
            </w: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C128B5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 w:rsidRPr="00C128B5"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มีวินัย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C128B5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ใฝ่เรียนรู้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อยู่อย่างพอเพียง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มุ่งมั่น ฯ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รักความเป็นไทย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50F22" w:rsidRPr="003B107C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มีจิตสาธารณะ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250F22" w:rsidRPr="003B107C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3B107C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สรุป </w:t>
            </w:r>
            <w: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รักชาติ ฯ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 xml:space="preserve">ซื่อสัตย์สุจริต 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C128B5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 w:rsidRPr="00C128B5"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มีวินัย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C128B5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ใฝ่เรียนรู้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อยู่อย่างพอเพียง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มุ่งมั่น ฯ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รักความเป็นไทย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3B107C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มีจิตสาธารณะ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250F22" w:rsidRPr="003B107C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3B107C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สรุป </w:t>
            </w:r>
            <w: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CC"/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562FFC" w:rsidTr="00772874">
        <w:tc>
          <w:tcPr>
            <w:tcW w:w="626" w:type="dxa"/>
            <w:tcBorders>
              <w:left w:val="single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18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562FFC" w:rsidTr="00772874">
        <w:tc>
          <w:tcPr>
            <w:tcW w:w="626" w:type="dxa"/>
            <w:tcBorders>
              <w:left w:val="single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19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562FFC" w:rsidTr="00772874">
        <w:tc>
          <w:tcPr>
            <w:tcW w:w="626" w:type="dxa"/>
            <w:tcBorders>
              <w:left w:val="single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20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562FFC" w:rsidTr="00772874">
        <w:tc>
          <w:tcPr>
            <w:tcW w:w="626" w:type="dxa"/>
            <w:tcBorders>
              <w:left w:val="single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21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562FFC" w:rsidTr="00772874">
        <w:tc>
          <w:tcPr>
            <w:tcW w:w="626" w:type="dxa"/>
            <w:tcBorders>
              <w:left w:val="single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22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562FFC" w:rsidTr="00772874">
        <w:tc>
          <w:tcPr>
            <w:tcW w:w="626" w:type="dxa"/>
            <w:tcBorders>
              <w:left w:val="single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23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562FFC" w:rsidTr="00772874">
        <w:tc>
          <w:tcPr>
            <w:tcW w:w="626" w:type="dxa"/>
            <w:tcBorders>
              <w:left w:val="single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24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562FFC" w:rsidTr="00772874">
        <w:tc>
          <w:tcPr>
            <w:tcW w:w="626" w:type="dxa"/>
            <w:tcBorders>
              <w:left w:val="single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25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562FFC" w:rsidTr="00772874">
        <w:tc>
          <w:tcPr>
            <w:tcW w:w="626" w:type="dxa"/>
            <w:tcBorders>
              <w:left w:val="single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26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562FFC" w:rsidTr="00772874">
        <w:tc>
          <w:tcPr>
            <w:tcW w:w="626" w:type="dxa"/>
            <w:tcBorders>
              <w:left w:val="single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27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562FFC" w:rsidTr="00772874">
        <w:tc>
          <w:tcPr>
            <w:tcW w:w="626" w:type="dxa"/>
            <w:tcBorders>
              <w:left w:val="single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28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562FFC" w:rsidTr="00772874">
        <w:tc>
          <w:tcPr>
            <w:tcW w:w="626" w:type="dxa"/>
            <w:tcBorders>
              <w:left w:val="single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29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562FFC" w:rsidTr="00772874">
        <w:tc>
          <w:tcPr>
            <w:tcW w:w="626" w:type="dxa"/>
            <w:tcBorders>
              <w:left w:val="single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30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562FFC" w:rsidTr="00772874">
        <w:tc>
          <w:tcPr>
            <w:tcW w:w="626" w:type="dxa"/>
            <w:tcBorders>
              <w:left w:val="single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31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562FFC" w:rsidTr="00772874">
        <w:tc>
          <w:tcPr>
            <w:tcW w:w="626" w:type="dxa"/>
            <w:tcBorders>
              <w:left w:val="single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32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562FFC" w:rsidTr="00772874">
        <w:tc>
          <w:tcPr>
            <w:tcW w:w="626" w:type="dxa"/>
            <w:tcBorders>
              <w:left w:val="single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33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Pr="00CF6686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250F22" w:rsidRDefault="00250F22" w:rsidP="00B01FED">
      <w:pPr>
        <w:autoSpaceDE w:val="0"/>
        <w:autoSpaceDN w:val="0"/>
        <w:adjustRightInd w:val="0"/>
        <w:ind w:left="1410"/>
        <w:rPr>
          <w:rFonts w:ascii="TH SarabunPSK" w:eastAsia="AngsanaNew" w:hAnsi="TH SarabunPSK" w:cs="TH SarabunPSK"/>
          <w:color w:val="000000"/>
          <w:sz w:val="30"/>
          <w:szCs w:val="30"/>
        </w:rPr>
      </w:pPr>
    </w:p>
    <w:p w:rsidR="00250F22" w:rsidRDefault="00250F22" w:rsidP="00B01FED">
      <w:pPr>
        <w:autoSpaceDE w:val="0"/>
        <w:autoSpaceDN w:val="0"/>
        <w:adjustRightInd w:val="0"/>
        <w:ind w:left="1410"/>
        <w:rPr>
          <w:rFonts w:ascii="TH SarabunPSK" w:eastAsia="AngsanaNew" w:hAnsi="TH SarabunPSK" w:cs="TH SarabunPSK"/>
          <w:color w:val="000000"/>
          <w:sz w:val="30"/>
          <w:szCs w:val="30"/>
        </w:rPr>
      </w:pPr>
    </w:p>
    <w:p w:rsidR="0001432C" w:rsidRDefault="0001432C" w:rsidP="00B01FED">
      <w:pPr>
        <w:autoSpaceDE w:val="0"/>
        <w:autoSpaceDN w:val="0"/>
        <w:adjustRightInd w:val="0"/>
        <w:ind w:left="1410"/>
        <w:rPr>
          <w:rFonts w:ascii="TH SarabunPSK" w:eastAsia="AngsanaNew" w:hAnsi="TH SarabunPSK" w:cs="TH SarabunPSK"/>
          <w:color w:val="000000"/>
          <w:sz w:val="30"/>
          <w:szCs w:val="30"/>
        </w:rPr>
      </w:pPr>
    </w:p>
    <w:p w:rsidR="0001432C" w:rsidRDefault="0001432C" w:rsidP="00B01FED">
      <w:pPr>
        <w:autoSpaceDE w:val="0"/>
        <w:autoSpaceDN w:val="0"/>
        <w:adjustRightInd w:val="0"/>
        <w:ind w:left="1410"/>
        <w:rPr>
          <w:rFonts w:ascii="TH SarabunPSK" w:eastAsia="AngsanaNew" w:hAnsi="TH SarabunPSK" w:cs="TH SarabunPSK"/>
          <w:color w:val="000000"/>
          <w:sz w:val="30"/>
          <w:szCs w:val="30"/>
        </w:rPr>
      </w:pPr>
      <w:r w:rsidRPr="0001432C">
        <w:rPr>
          <w:rFonts w:ascii="TH SarabunPSK" w:eastAsia="AngsanaNew-Bold" w:hAnsi="TH SarabunPSK" w:cs="TH SarabunPSK"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DA028" wp14:editId="4805E08B">
                <wp:simplePos x="0" y="0"/>
                <wp:positionH relativeFrom="column">
                  <wp:posOffset>4577080</wp:posOffset>
                </wp:positionH>
                <wp:positionV relativeFrom="paragraph">
                  <wp:posOffset>-165735</wp:posOffset>
                </wp:positionV>
                <wp:extent cx="257175" cy="1403985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967" w:rsidRPr="0001432C" w:rsidRDefault="001D5EB5" w:rsidP="0001432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0.4pt;margin-top:-13.05pt;width:20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" filled="f" stroked="f">
                <v:textbox style="mso-fit-shape-to-text:t">
                  <w:txbxContent>
                    <w:p w:rsidR="009E5967" w:rsidRPr="0001432C" w:rsidRDefault="001D5EB5" w:rsidP="0001432C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148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6"/>
        <w:gridCol w:w="2495"/>
        <w:gridCol w:w="991"/>
        <w:gridCol w:w="283"/>
        <w:gridCol w:w="284"/>
        <w:gridCol w:w="283"/>
        <w:gridCol w:w="284"/>
        <w:gridCol w:w="348"/>
        <w:gridCol w:w="271"/>
        <w:gridCol w:w="272"/>
        <w:gridCol w:w="272"/>
        <w:gridCol w:w="254"/>
        <w:gridCol w:w="275"/>
        <w:gridCol w:w="276"/>
        <w:gridCol w:w="276"/>
        <w:gridCol w:w="276"/>
        <w:gridCol w:w="272"/>
        <w:gridCol w:w="271"/>
        <w:gridCol w:w="272"/>
        <w:gridCol w:w="272"/>
        <w:gridCol w:w="271"/>
        <w:gridCol w:w="271"/>
        <w:gridCol w:w="245"/>
        <w:gridCol w:w="297"/>
        <w:gridCol w:w="271"/>
        <w:gridCol w:w="271"/>
        <w:gridCol w:w="271"/>
        <w:gridCol w:w="271"/>
        <w:gridCol w:w="271"/>
        <w:gridCol w:w="272"/>
        <w:gridCol w:w="272"/>
        <w:gridCol w:w="272"/>
        <w:gridCol w:w="271"/>
        <w:gridCol w:w="271"/>
        <w:gridCol w:w="271"/>
        <w:gridCol w:w="271"/>
        <w:gridCol w:w="271"/>
        <w:gridCol w:w="272"/>
        <w:gridCol w:w="273"/>
        <w:gridCol w:w="875"/>
      </w:tblGrid>
      <w:tr w:rsidR="00250F22" w:rsidTr="00772874">
        <w:tc>
          <w:tcPr>
            <w:tcW w:w="626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เลขที่</w:t>
            </w:r>
          </w:p>
        </w:tc>
        <w:tc>
          <w:tcPr>
            <w:tcW w:w="2495" w:type="dxa"/>
            <w:vMerge w:val="restart"/>
            <w:tcBorders>
              <w:top w:val="single" w:sz="12" w:space="0" w:color="auto"/>
            </w:tcBorders>
            <w:vAlign w:val="center"/>
          </w:tcPr>
          <w:p w:rsidR="00250F22" w:rsidRPr="009949EA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40"/>
                <w:szCs w:val="40"/>
                <w:cs/>
              </w:rPr>
            </w:pPr>
            <w:r w:rsidRPr="009949EA">
              <w:rPr>
                <w:rFonts w:ascii="TH SarabunPSK" w:eastAsia="AngsanaNew-Bold" w:hAnsi="TH SarabunPSK" w:cs="TH SarabunPSK" w:hint="cs"/>
                <w:color w:val="000000"/>
                <w:sz w:val="40"/>
                <w:szCs w:val="40"/>
                <w:cs/>
              </w:rPr>
              <w:t xml:space="preserve">ชื่อ </w:t>
            </w:r>
            <w:r w:rsidRPr="009949EA">
              <w:rPr>
                <w:rFonts w:ascii="TH SarabunPSK" w:eastAsia="AngsanaNew-Bold" w:hAnsi="TH SarabunPSK" w:cs="TH SarabunPSK"/>
                <w:color w:val="000000"/>
                <w:sz w:val="40"/>
                <w:szCs w:val="40"/>
              </w:rPr>
              <w:t xml:space="preserve">– </w:t>
            </w:r>
            <w:r w:rsidRPr="009949EA">
              <w:rPr>
                <w:rFonts w:ascii="TH SarabunPSK" w:eastAsia="AngsanaNew-Bold" w:hAnsi="TH SarabunPSK" w:cs="TH SarabunPSK" w:hint="cs"/>
                <w:color w:val="000000"/>
                <w:sz w:val="40"/>
                <w:szCs w:val="40"/>
                <w:cs/>
              </w:rPr>
              <w:t>สกุล</w:t>
            </w:r>
          </w:p>
        </w:tc>
        <w:tc>
          <w:tcPr>
            <w:tcW w:w="9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ประเมิน</w:t>
            </w:r>
          </w:p>
        </w:tc>
        <w:tc>
          <w:tcPr>
            <w:tcW w:w="255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246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244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244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8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สรุปผล</w:t>
            </w:r>
          </w:p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การประ</w:t>
            </w:r>
          </w:p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เมิน</w:t>
            </w:r>
          </w:p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(เฉลี่ย</w:t>
            </w:r>
          </w:p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ฐานนิยม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)</w:t>
            </w:r>
          </w:p>
        </w:tc>
      </w:tr>
      <w:tr w:rsidR="00250F22" w:rsidTr="00772874">
        <w:tc>
          <w:tcPr>
            <w:tcW w:w="626" w:type="dxa"/>
            <w:vMerge/>
            <w:tcBorders>
              <w:left w:val="single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95" w:type="dxa"/>
            <w:vMerge/>
            <w:vAlign w:val="center"/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เดือน</w:t>
            </w:r>
          </w:p>
        </w:tc>
        <w:tc>
          <w:tcPr>
            <w:tcW w:w="255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6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4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250F22" w:rsidTr="00772874">
        <w:trPr>
          <w:cantSplit/>
          <w:trHeight w:val="1134"/>
        </w:trPr>
        <w:tc>
          <w:tcPr>
            <w:tcW w:w="626" w:type="dxa"/>
            <w:vMerge/>
            <w:tcBorders>
              <w:left w:val="single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95" w:type="dxa"/>
            <w:vMerge/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 w:rsidRPr="009949EA">
              <w:rPr>
                <w:rFonts w:ascii="TH SarabunPSK" w:eastAsia="AngsanaNew-Bold" w:hAnsi="TH SarabunPSK" w:cs="TH SarabunPSK" w:hint="cs"/>
                <w:color w:val="000000"/>
                <w:sz w:val="26"/>
                <w:szCs w:val="26"/>
                <w:cs/>
              </w:rPr>
              <w:t>เกณฑ์การประเมิน</w:t>
            </w:r>
          </w:p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0 – 3)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 w:rsidRPr="00CF6686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รักชาติ ฯ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 w:rsidRPr="00CF6686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 xml:space="preserve">ซื่อสัตย์สุจริต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 w:rsidRPr="00CF6686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มีวินัย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 w:rsidRPr="00CF6686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ใฝ่เรียนรู้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 w:rsidRPr="00CF6686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อยู่อย่างพอเพียง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 w:rsidRPr="00CF6686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มุ่งมั่น ฯ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 w:rsidRPr="00CF6686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รักความเป็นไทย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 w:rsidRPr="00CF6686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มีจิตสาธารณะ</w:t>
            </w:r>
          </w:p>
        </w:tc>
        <w:tc>
          <w:tcPr>
            <w:tcW w:w="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250F22" w:rsidRPr="003B107C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C202FA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สรุป </w:t>
            </w:r>
            <w:r w:rsidRPr="00C202FA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รักชาติ ฯ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 xml:space="preserve">ซื่อสัตย์สุจริต 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50F22" w:rsidRPr="00C128B5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 w:rsidRPr="00C128B5"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มีวินัย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C128B5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ใฝ่เรียนรู้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อยู่อย่างพอเพียง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มุ่งมั่น ฯ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รักความเป็นไทย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50F22" w:rsidRPr="003B107C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มีจิตสาธารณะ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250F22" w:rsidRPr="003B107C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3B107C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สรุป </w:t>
            </w:r>
            <w: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รักชาติ ฯ</w:t>
            </w:r>
          </w:p>
        </w:tc>
        <w:tc>
          <w:tcPr>
            <w:tcW w:w="24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 xml:space="preserve">ซื่อสัตย์สุจริต </w:t>
            </w: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C128B5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 w:rsidRPr="00C128B5"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มีวินัย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C128B5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ใฝ่เรียนรู้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อยู่อย่างพอเพียง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มุ่งมั่น ฯ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รักความเป็นไทย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50F22" w:rsidRPr="003B107C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มีจิตสาธารณะ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250F22" w:rsidRPr="003B107C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3B107C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สรุป </w:t>
            </w:r>
            <w: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รักชาติ ฯ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 xml:space="preserve">ซื่อสัตย์สุจริต 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C128B5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 w:rsidRPr="00C128B5"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มีวินัย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C128B5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ใฝ่เรียนรู้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อยู่อย่างพอเพียง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มุ่งมั่น ฯ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1535EA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รักความเป็นไทย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F22" w:rsidRPr="003B107C" w:rsidRDefault="00250F22" w:rsidP="00772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มีจิตสาธารณะ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250F22" w:rsidRPr="003B107C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3B107C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สรุป </w:t>
            </w:r>
            <w: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CC"/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250F22" w:rsidTr="00772874">
        <w:tc>
          <w:tcPr>
            <w:tcW w:w="626" w:type="dxa"/>
            <w:tcBorders>
              <w:left w:val="single" w:sz="4" w:space="0" w:color="auto"/>
            </w:tcBorders>
          </w:tcPr>
          <w:p w:rsidR="00250F22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34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250F22" w:rsidTr="00772874">
        <w:tc>
          <w:tcPr>
            <w:tcW w:w="626" w:type="dxa"/>
            <w:tcBorders>
              <w:left w:val="single" w:sz="4" w:space="0" w:color="auto"/>
            </w:tcBorders>
          </w:tcPr>
          <w:p w:rsidR="00250F22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35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250F22" w:rsidTr="00772874">
        <w:tc>
          <w:tcPr>
            <w:tcW w:w="626" w:type="dxa"/>
            <w:tcBorders>
              <w:left w:val="single" w:sz="4" w:space="0" w:color="auto"/>
            </w:tcBorders>
          </w:tcPr>
          <w:p w:rsidR="00250F22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36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250F22" w:rsidTr="00772874">
        <w:tc>
          <w:tcPr>
            <w:tcW w:w="626" w:type="dxa"/>
            <w:tcBorders>
              <w:left w:val="single" w:sz="4" w:space="0" w:color="auto"/>
            </w:tcBorders>
          </w:tcPr>
          <w:p w:rsidR="00250F22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37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250F22" w:rsidTr="00772874">
        <w:tc>
          <w:tcPr>
            <w:tcW w:w="626" w:type="dxa"/>
            <w:tcBorders>
              <w:left w:val="single" w:sz="4" w:space="0" w:color="auto"/>
            </w:tcBorders>
          </w:tcPr>
          <w:p w:rsidR="00250F22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38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250F22" w:rsidTr="00772874">
        <w:tc>
          <w:tcPr>
            <w:tcW w:w="626" w:type="dxa"/>
            <w:tcBorders>
              <w:left w:val="single" w:sz="4" w:space="0" w:color="auto"/>
            </w:tcBorders>
          </w:tcPr>
          <w:p w:rsidR="00250F22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39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250F22" w:rsidTr="00772874">
        <w:tc>
          <w:tcPr>
            <w:tcW w:w="626" w:type="dxa"/>
            <w:tcBorders>
              <w:left w:val="single" w:sz="4" w:space="0" w:color="auto"/>
            </w:tcBorders>
          </w:tcPr>
          <w:p w:rsidR="00250F22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40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250F22" w:rsidTr="00772874">
        <w:tc>
          <w:tcPr>
            <w:tcW w:w="626" w:type="dxa"/>
            <w:tcBorders>
              <w:left w:val="single" w:sz="4" w:space="0" w:color="auto"/>
            </w:tcBorders>
          </w:tcPr>
          <w:p w:rsidR="00250F22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41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250F22" w:rsidTr="00772874">
        <w:tc>
          <w:tcPr>
            <w:tcW w:w="626" w:type="dxa"/>
            <w:tcBorders>
              <w:left w:val="single" w:sz="4" w:space="0" w:color="auto"/>
            </w:tcBorders>
          </w:tcPr>
          <w:p w:rsidR="00250F22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42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250F22" w:rsidTr="00772874">
        <w:tc>
          <w:tcPr>
            <w:tcW w:w="626" w:type="dxa"/>
            <w:tcBorders>
              <w:left w:val="single" w:sz="4" w:space="0" w:color="auto"/>
            </w:tcBorders>
          </w:tcPr>
          <w:p w:rsidR="00250F22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43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250F22" w:rsidTr="00772874">
        <w:tc>
          <w:tcPr>
            <w:tcW w:w="626" w:type="dxa"/>
            <w:tcBorders>
              <w:left w:val="single" w:sz="4" w:space="0" w:color="auto"/>
            </w:tcBorders>
          </w:tcPr>
          <w:p w:rsidR="00250F22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44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250F22" w:rsidTr="00562FFC">
        <w:tc>
          <w:tcPr>
            <w:tcW w:w="626" w:type="dxa"/>
            <w:tcBorders>
              <w:left w:val="single" w:sz="4" w:space="0" w:color="auto"/>
              <w:bottom w:val="single" w:sz="12" w:space="0" w:color="auto"/>
            </w:tcBorders>
          </w:tcPr>
          <w:p w:rsidR="00250F22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45</w:t>
            </w:r>
          </w:p>
        </w:tc>
        <w:tc>
          <w:tcPr>
            <w:tcW w:w="348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50F22" w:rsidRPr="00CF6686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bottom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bottom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F22" w:rsidRDefault="00250F22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562FFC" w:rsidTr="00562FFC">
        <w:tc>
          <w:tcPr>
            <w:tcW w:w="6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ลงชื่อ..................................</w:t>
            </w:r>
          </w:p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   (ผู้ประเมิน)</w:t>
            </w:r>
          </w:p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  <w:p w:rsidR="00562FFC" w:rsidRDefault="00562FFC" w:rsidP="00562F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ลงชื่อ.................................</w:t>
            </w:r>
          </w:p>
          <w:p w:rsidR="00562FFC" w:rsidRDefault="000A3F3B" w:rsidP="00562F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   (</w:t>
            </w:r>
            <w:r w:rsidR="00562FFC"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งานคุณลักษณะ</w:t>
            </w: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ฯ</w:t>
            </w:r>
            <w:r w:rsidR="00562FFC"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46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2FFC" w:rsidRDefault="00562FFC" w:rsidP="00562F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  <w:p w:rsidR="00562FFC" w:rsidRDefault="00562FFC" w:rsidP="00562F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ลงชื่อ..................................</w:t>
            </w:r>
          </w:p>
          <w:p w:rsidR="00562FFC" w:rsidRDefault="00562FFC" w:rsidP="00562F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   (ผู้ประเมิน)</w:t>
            </w:r>
          </w:p>
          <w:p w:rsidR="00562FFC" w:rsidRDefault="00562FFC" w:rsidP="00562F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  <w:p w:rsidR="00562FFC" w:rsidRDefault="00562FFC" w:rsidP="00562F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ลงชื่อ.................................</w:t>
            </w:r>
          </w:p>
          <w:p w:rsidR="00562FFC" w:rsidRDefault="000A3F3B" w:rsidP="00562F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   (</w:t>
            </w:r>
            <w:r w:rsidR="00562FFC"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งานคุณลักษณะ</w:t>
            </w: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ฯ</w:t>
            </w:r>
            <w:r w:rsidR="00562FFC"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44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2FFC" w:rsidRDefault="00562FFC" w:rsidP="00562F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  <w:p w:rsidR="00562FFC" w:rsidRDefault="00562FFC" w:rsidP="00562F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ลงชื่อ..................................</w:t>
            </w:r>
          </w:p>
          <w:p w:rsidR="00562FFC" w:rsidRDefault="00562FFC" w:rsidP="00562F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   (ผู้ประเมิน)</w:t>
            </w:r>
          </w:p>
          <w:p w:rsidR="00562FFC" w:rsidRDefault="00562FFC" w:rsidP="00562F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  <w:p w:rsidR="00562FFC" w:rsidRDefault="00562FFC" w:rsidP="00562F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ลงชื่อ.................................</w:t>
            </w:r>
          </w:p>
          <w:p w:rsidR="00562FFC" w:rsidRDefault="000A3F3B" w:rsidP="00562F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   (</w:t>
            </w:r>
            <w:r w:rsidR="00562FFC"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งานคุณลักษณะ</w:t>
            </w: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ฯ</w:t>
            </w:r>
            <w:r w:rsidR="00562FFC"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44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2FFC" w:rsidRDefault="00562FFC" w:rsidP="00562F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  <w:p w:rsidR="00562FFC" w:rsidRDefault="00562FFC" w:rsidP="00562F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ลงชื่อ..................................</w:t>
            </w:r>
          </w:p>
          <w:p w:rsidR="00562FFC" w:rsidRDefault="00562FFC" w:rsidP="00562F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   (ผู้ประเมิน)</w:t>
            </w:r>
          </w:p>
          <w:p w:rsidR="00562FFC" w:rsidRDefault="00562FFC" w:rsidP="00562F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  <w:p w:rsidR="00562FFC" w:rsidRDefault="00562FFC" w:rsidP="00562F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ลงชื่อ.................................</w:t>
            </w:r>
          </w:p>
          <w:p w:rsidR="00562FFC" w:rsidRDefault="000A3F3B" w:rsidP="00562F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   (</w:t>
            </w:r>
            <w:r w:rsidR="00562FFC"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งานคุณลักษณะ</w:t>
            </w: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ฯ</w:t>
            </w:r>
            <w:r w:rsidR="00562FFC"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62FFC" w:rsidRDefault="00562FFC" w:rsidP="0077287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2462F4" w:rsidRDefault="002462F4" w:rsidP="002462F4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01432C" w:rsidRPr="006F4DA5" w:rsidRDefault="0001432C" w:rsidP="002462F4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  <w:r w:rsidRPr="0001432C">
        <w:rPr>
          <w:rFonts w:ascii="TH SarabunPSK" w:eastAsia="AngsanaNew-Bold" w:hAnsi="TH SarabunPSK" w:cs="TH SarabunPSK"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DA028" wp14:editId="4805E08B">
                <wp:simplePos x="0" y="0"/>
                <wp:positionH relativeFrom="column">
                  <wp:posOffset>4577080</wp:posOffset>
                </wp:positionH>
                <wp:positionV relativeFrom="paragraph">
                  <wp:posOffset>-280035</wp:posOffset>
                </wp:positionV>
                <wp:extent cx="257175" cy="1403985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967" w:rsidRPr="0001432C" w:rsidRDefault="001D5EB5" w:rsidP="0001432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0.4pt;margin-top:-22.05pt;width:20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" filled="f" stroked="f">
                <v:textbox style="mso-fit-shape-to-text:t">
                  <w:txbxContent>
                    <w:p w:rsidR="009E5967" w:rsidRPr="0001432C" w:rsidRDefault="001D5EB5" w:rsidP="0001432C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125A47" w:rsidRPr="006F4DA5" w:rsidRDefault="00125A47" w:rsidP="00125A4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0"/>
          <w:szCs w:val="30"/>
        </w:rPr>
      </w:pPr>
      <w:r w:rsidRPr="006F4DA5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ตัวชี้วัดและเกณฑ์ประเมินคุณลักษณะอันพึงประสงค์</w:t>
      </w:r>
    </w:p>
    <w:p w:rsidR="00125A47" w:rsidRPr="006F4DA5" w:rsidRDefault="00125A47" w:rsidP="00125A4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0"/>
          <w:szCs w:val="30"/>
          <w:cs/>
        </w:rPr>
      </w:pPr>
      <w:r w:rsidRPr="006F4DA5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โรงเรียนกำแพง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9639"/>
      </w:tblGrid>
      <w:tr w:rsidR="00EA06BA" w:rsidRPr="006F4DA5" w:rsidTr="004753F0">
        <w:tc>
          <w:tcPr>
            <w:tcW w:w="4503" w:type="dxa"/>
          </w:tcPr>
          <w:p w:rsidR="00EA06BA" w:rsidRPr="006F4DA5" w:rsidRDefault="00EA06BA" w:rsidP="00185D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639" w:type="dxa"/>
          </w:tcPr>
          <w:p w:rsidR="00EA06BA" w:rsidRPr="006F4DA5" w:rsidRDefault="00EA06BA" w:rsidP="00185D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พฤติกรรมบ่งชี้</w:t>
            </w:r>
          </w:p>
        </w:tc>
      </w:tr>
      <w:tr w:rsidR="004753F0" w:rsidRPr="006F4DA5" w:rsidTr="004753F0">
        <w:tc>
          <w:tcPr>
            <w:tcW w:w="14142" w:type="dxa"/>
            <w:gridSpan w:val="2"/>
          </w:tcPr>
          <w:p w:rsidR="004753F0" w:rsidRPr="004753F0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ข้อที่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 xml:space="preserve">1 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รักชาติ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ศาสน์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กษัตริย์</w:t>
            </w:r>
          </w:p>
        </w:tc>
      </w:tr>
      <w:tr w:rsidR="00EA06BA" w:rsidRPr="006F4DA5" w:rsidTr="004753F0">
        <w:tc>
          <w:tcPr>
            <w:tcW w:w="4503" w:type="dxa"/>
          </w:tcPr>
          <w:p w:rsidR="00EA06BA" w:rsidRPr="006F4DA5" w:rsidRDefault="00EA06BA" w:rsidP="00185DB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 xml:space="preserve">1.1  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เป็นพลเมืองดีของชาติ</w:t>
            </w:r>
          </w:p>
        </w:tc>
        <w:tc>
          <w:tcPr>
            <w:tcW w:w="9639" w:type="dxa"/>
          </w:tcPr>
          <w:p w:rsidR="00EA06BA" w:rsidRPr="006F4DA5" w:rsidRDefault="00EA06BA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1.1.1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ยืนตรงเคารพธงชาติ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ร้องเพลงชาติ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และอธิบายความหมายของเพลงชาติได้ถูกต้อง</w:t>
            </w:r>
          </w:p>
          <w:p w:rsidR="00EA06BA" w:rsidRPr="006F4DA5" w:rsidRDefault="00EA06BA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1.1.2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ปฏิบัติตนตามสิทธิและ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หน้าที่พลเมืองดีของชาติ</w:t>
            </w:r>
          </w:p>
          <w:p w:rsidR="00EA06BA" w:rsidRPr="006F4DA5" w:rsidRDefault="00EA06BA" w:rsidP="00185DB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1.1.3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มีความสามัคคี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ปรองดอง</w:t>
            </w:r>
          </w:p>
        </w:tc>
      </w:tr>
      <w:tr w:rsidR="00EA06BA" w:rsidRPr="006F4DA5" w:rsidTr="004753F0">
        <w:tc>
          <w:tcPr>
            <w:tcW w:w="4503" w:type="dxa"/>
          </w:tcPr>
          <w:p w:rsidR="00EA06BA" w:rsidRPr="006F4DA5" w:rsidRDefault="00EA06BA" w:rsidP="00185DB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1.2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ธำรงไว้ซึ่งความเป็นชาติไทย</w:t>
            </w:r>
          </w:p>
          <w:p w:rsidR="00EA06BA" w:rsidRPr="006F4DA5" w:rsidRDefault="00EA06BA" w:rsidP="00185DB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639" w:type="dxa"/>
          </w:tcPr>
          <w:p w:rsidR="00EA06BA" w:rsidRPr="006F4DA5" w:rsidRDefault="00EA06BA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1.2.1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เข้าร่วม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ส่งเสริม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สนับสนุนกิจกรรมที่สร้างความสามัคคี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ปรองดองที่เป็นประโยชน์ต่อโรงเรียน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ชุมชนและสังคม</w:t>
            </w:r>
          </w:p>
          <w:p w:rsidR="00EA06BA" w:rsidRPr="006F4DA5" w:rsidRDefault="00EA06BA" w:rsidP="00185DB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1.2.2 หวงแหน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ปกป้อง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ยกย่องความเป็นชาติไทย</w:t>
            </w:r>
          </w:p>
        </w:tc>
      </w:tr>
      <w:tr w:rsidR="00EA06BA" w:rsidRPr="006F4DA5" w:rsidTr="004753F0">
        <w:tc>
          <w:tcPr>
            <w:tcW w:w="4503" w:type="dxa"/>
          </w:tcPr>
          <w:p w:rsidR="00EA06BA" w:rsidRPr="006F4DA5" w:rsidRDefault="00EA06BA" w:rsidP="00185DB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1.3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ศรัทธา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ยึดมั่นและปฏิบัติตนตามหลักศาสนา</w:t>
            </w:r>
          </w:p>
          <w:p w:rsidR="00EA06BA" w:rsidRPr="006F4DA5" w:rsidRDefault="00EA06BA" w:rsidP="00185DB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639" w:type="dxa"/>
          </w:tcPr>
          <w:p w:rsidR="00EA06BA" w:rsidRPr="006F4DA5" w:rsidRDefault="00EA06BA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1.3.1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เข้าร่วมกิจกรรมทางศาสนาที่ตนนับถือ</w:t>
            </w:r>
          </w:p>
          <w:p w:rsidR="00EA06BA" w:rsidRPr="006F4DA5" w:rsidRDefault="00EA06BA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1.3.2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ปฏิบัติตนตามหลักของศาสนาที่ตนนับถือ</w:t>
            </w:r>
          </w:p>
          <w:p w:rsidR="00EA06BA" w:rsidRPr="006F4DA5" w:rsidRDefault="00EA06BA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1.3.3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เป็นแบบอย่างที่ดี</w:t>
            </w:r>
            <w:proofErr w:type="spellStart"/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ของศา</w:t>
            </w:r>
            <w:proofErr w:type="spellEnd"/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สนิกชน</w:t>
            </w:r>
          </w:p>
        </w:tc>
      </w:tr>
      <w:tr w:rsidR="00EA06BA" w:rsidRPr="006F4DA5" w:rsidTr="004753F0">
        <w:tc>
          <w:tcPr>
            <w:tcW w:w="4503" w:type="dxa"/>
          </w:tcPr>
          <w:p w:rsidR="00EA06BA" w:rsidRPr="006F4DA5" w:rsidRDefault="00EA06BA" w:rsidP="00185DB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1.4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เคารพเทิดทูนสถาบันพระมหากษัตริย์</w:t>
            </w:r>
          </w:p>
          <w:p w:rsidR="00EA06BA" w:rsidRPr="006F4DA5" w:rsidRDefault="00EA06BA" w:rsidP="00185DB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639" w:type="dxa"/>
          </w:tcPr>
          <w:p w:rsidR="00EA06BA" w:rsidRPr="006F4DA5" w:rsidRDefault="00EA06BA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1.4.1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เข้าร่วมและมีส่วนร่วมในการจัดกิจกรรมที่เกี่ยวกับสถาบันพระมหากษัตริย์</w:t>
            </w:r>
          </w:p>
          <w:p w:rsidR="00EA06BA" w:rsidRPr="006F4DA5" w:rsidRDefault="00EA06BA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1.4.2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แสดงความสำนึกในพระมหากรุณาธิคุณของพระมหากษัตริย์</w:t>
            </w:r>
          </w:p>
          <w:p w:rsidR="00EA06BA" w:rsidRPr="006F4DA5" w:rsidRDefault="00EA06BA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1.4.3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แสดงออกซึ่งความจงรักภักดีต่อสถาบันพระมหากษัตริย์</w:t>
            </w:r>
          </w:p>
        </w:tc>
      </w:tr>
      <w:tr w:rsidR="00D936C1" w:rsidRPr="006F4DA5" w:rsidTr="009E5967">
        <w:tc>
          <w:tcPr>
            <w:tcW w:w="14142" w:type="dxa"/>
            <w:gridSpan w:val="2"/>
          </w:tcPr>
          <w:p w:rsidR="00D936C1" w:rsidRPr="006F4DA5" w:rsidRDefault="00D936C1" w:rsidP="00D936C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ข้อที่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 xml:space="preserve"> 2  ซื่อสัตย์สุจริต</w:t>
            </w:r>
          </w:p>
        </w:tc>
      </w:tr>
      <w:tr w:rsidR="004753F0" w:rsidRPr="006F4DA5" w:rsidTr="00D936C1">
        <w:tc>
          <w:tcPr>
            <w:tcW w:w="4503" w:type="dxa"/>
          </w:tcPr>
          <w:p w:rsidR="00D936C1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2.1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ประพฤติตรงตามความเป็นจริงต่อตนเองทั้งทาง</w:t>
            </w:r>
            <w:r w:rsidR="00D936C1">
              <w:rPr>
                <w:rFonts w:ascii="TH SarabunPSK" w:eastAsia="Angsana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  <w:p w:rsidR="004753F0" w:rsidRPr="006F4DA5" w:rsidRDefault="00D936C1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0"/>
                <w:szCs w:val="30"/>
                <w:cs/>
              </w:rPr>
              <w:t xml:space="preserve">     </w:t>
            </w:r>
            <w:r w:rsidR="004753F0" w:rsidRPr="006F4D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กาย วาจา</w:t>
            </w:r>
            <w:r w:rsidR="004753F0" w:rsidRPr="006F4DA5">
              <w:rPr>
                <w:rFonts w:ascii="TH SarabunPSK" w:eastAsia="AngsanaNew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4753F0" w:rsidRPr="006F4D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ใจ</w:t>
            </w:r>
          </w:p>
        </w:tc>
        <w:tc>
          <w:tcPr>
            <w:tcW w:w="9639" w:type="dxa"/>
          </w:tcPr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 2.1.1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ให้ข้อมูลที่ถูกต้องและเป็นจริง</w:t>
            </w:r>
          </w:p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2.1.2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ปฏิบัติตนโดยคำนึงถึงความถูกต้องละอายและเกรงกลัวต่อการกระทำผิด</w:t>
            </w:r>
          </w:p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2.1.3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ปฏิบัติตามคำมั่นสัญญา</w:t>
            </w:r>
          </w:p>
        </w:tc>
      </w:tr>
      <w:tr w:rsidR="004753F0" w:rsidRPr="006F4DA5" w:rsidTr="00D936C1">
        <w:tc>
          <w:tcPr>
            <w:tcW w:w="4503" w:type="dxa"/>
          </w:tcPr>
          <w:p w:rsidR="00D936C1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2.2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ประพฤติตรงตามความเป็นจริงต่อผู้อื่นทั้งทาง</w:t>
            </w:r>
            <w:r w:rsidR="00D936C1">
              <w:rPr>
                <w:rFonts w:ascii="TH SarabunPSK" w:eastAsia="Angsana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  <w:p w:rsidR="004753F0" w:rsidRPr="006F4DA5" w:rsidRDefault="00D936C1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0"/>
                <w:szCs w:val="30"/>
                <w:cs/>
              </w:rPr>
              <w:t xml:space="preserve">      </w:t>
            </w:r>
            <w:r w:rsidR="004753F0" w:rsidRPr="006F4D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กาย วาจา</w:t>
            </w:r>
            <w:r w:rsidR="004753F0" w:rsidRPr="006F4DA5">
              <w:rPr>
                <w:rFonts w:ascii="TH SarabunPSK" w:eastAsia="AngsanaNew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4753F0" w:rsidRPr="006F4D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ใจ</w:t>
            </w:r>
          </w:p>
        </w:tc>
        <w:tc>
          <w:tcPr>
            <w:tcW w:w="9639" w:type="dxa"/>
          </w:tcPr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2.2.1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ไม่ถือเอาสิ่งของหรือผลงานของผู้อื่นมาเป็นของตนเอง</w:t>
            </w:r>
          </w:p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2.2.2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ปฏิบัติตนต่อผู้อื่นด้วยความซื่อตรง</w:t>
            </w:r>
          </w:p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2.2.3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ไม่หาประโยชน์ในทางที่ไม่ถูกต้อง</w:t>
            </w:r>
          </w:p>
        </w:tc>
      </w:tr>
    </w:tbl>
    <w:p w:rsidR="001C6376" w:rsidRPr="006F4DA5" w:rsidRDefault="001C6376" w:rsidP="001C6376">
      <w:pPr>
        <w:autoSpaceDE w:val="0"/>
        <w:autoSpaceDN w:val="0"/>
        <w:adjustRightInd w:val="0"/>
        <w:ind w:left="2160"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</w:p>
    <w:p w:rsidR="0021067D" w:rsidRDefault="0021067D" w:rsidP="00DA626A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30"/>
          <w:szCs w:val="30"/>
        </w:rPr>
      </w:pPr>
    </w:p>
    <w:p w:rsidR="0001432C" w:rsidRDefault="0001432C" w:rsidP="00DA626A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30"/>
          <w:szCs w:val="30"/>
        </w:rPr>
      </w:pPr>
    </w:p>
    <w:p w:rsidR="0001432C" w:rsidRPr="006F4DA5" w:rsidRDefault="002B5C74" w:rsidP="00DA626A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30"/>
          <w:szCs w:val="30"/>
        </w:rPr>
      </w:pPr>
      <w:r w:rsidRPr="0001432C">
        <w:rPr>
          <w:rFonts w:ascii="TH SarabunPSK" w:eastAsia="AngsanaNew-Bold" w:hAnsi="TH SarabunPSK" w:cs="TH SarabunPSK"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DA028" wp14:editId="4805E08B">
                <wp:simplePos x="0" y="0"/>
                <wp:positionH relativeFrom="column">
                  <wp:posOffset>4524375</wp:posOffset>
                </wp:positionH>
                <wp:positionV relativeFrom="paragraph">
                  <wp:posOffset>-284480</wp:posOffset>
                </wp:positionV>
                <wp:extent cx="400050" cy="1403985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967" w:rsidRPr="0001432C" w:rsidRDefault="001D5EB5" w:rsidP="002B5C7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56.25pt;margin-top:-22.4pt;width:31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" filled="f" stroked="f">
                <v:textbox style="mso-fit-shape-to-text:t">
                  <w:txbxContent>
                    <w:p w:rsidR="009E5967" w:rsidRPr="0001432C" w:rsidRDefault="001D5EB5" w:rsidP="002B5C74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9639"/>
      </w:tblGrid>
      <w:tr w:rsidR="004753F0" w:rsidRPr="006F4DA5" w:rsidTr="00D936C1">
        <w:tc>
          <w:tcPr>
            <w:tcW w:w="4503" w:type="dxa"/>
          </w:tcPr>
          <w:p w:rsidR="004753F0" w:rsidRPr="006F4DA5" w:rsidRDefault="004753F0" w:rsidP="00185D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639" w:type="dxa"/>
          </w:tcPr>
          <w:p w:rsidR="004753F0" w:rsidRPr="006F4DA5" w:rsidRDefault="004753F0" w:rsidP="00185D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พฤติกรรมบ่งชี้</w:t>
            </w:r>
          </w:p>
        </w:tc>
      </w:tr>
      <w:tr w:rsidR="00D936C1" w:rsidRPr="006F4DA5" w:rsidTr="00D936C1">
        <w:tc>
          <w:tcPr>
            <w:tcW w:w="14142" w:type="dxa"/>
            <w:gridSpan w:val="2"/>
          </w:tcPr>
          <w:p w:rsidR="00D936C1" w:rsidRPr="006F4DA5" w:rsidRDefault="00D936C1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ข้อที่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3   มีวินัย</w:t>
            </w:r>
          </w:p>
        </w:tc>
      </w:tr>
      <w:tr w:rsidR="004753F0" w:rsidRPr="006F4DA5" w:rsidTr="00D936C1">
        <w:tc>
          <w:tcPr>
            <w:tcW w:w="4503" w:type="dxa"/>
          </w:tcPr>
          <w:p w:rsidR="00D936C1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3.1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ปฏิบัติตามข้อตกลง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กฎเกณฑ์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ระเบียบ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ข้อบังคับ</w:t>
            </w:r>
          </w:p>
          <w:p w:rsidR="004753F0" w:rsidRPr="00D936C1" w:rsidRDefault="00D936C1" w:rsidP="00185DB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     </w:t>
            </w:r>
            <w:r w:rsidR="004753F0"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ของครอบครัว</w:t>
            </w:r>
            <w:r w:rsidR="004753F0"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4753F0"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โรงเรียนและสังคม</w:t>
            </w:r>
          </w:p>
        </w:tc>
        <w:tc>
          <w:tcPr>
            <w:tcW w:w="9639" w:type="dxa"/>
          </w:tcPr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3.1.1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ปฏิบัติตนตามข้อตกลงกฎเกณฑ์ระเบียบข้อบังคับของครอบครัวโรงเรียนและสังคม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ไม่ละเมิดสิทธิของผู้อื่น</w:t>
            </w:r>
          </w:p>
          <w:p w:rsidR="004753F0" w:rsidRPr="006F4DA5" w:rsidRDefault="004753F0" w:rsidP="00D936C1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3.1.2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ตรงต่อเวลาในการปฏิบัติกิจกรรมต่างๆในชีวิตประจำวันและรับผิดชอบในการทำงาน</w:t>
            </w:r>
          </w:p>
        </w:tc>
      </w:tr>
      <w:tr w:rsidR="00D936C1" w:rsidRPr="006F4DA5" w:rsidTr="00D936C1">
        <w:tc>
          <w:tcPr>
            <w:tcW w:w="14142" w:type="dxa"/>
            <w:gridSpan w:val="2"/>
          </w:tcPr>
          <w:p w:rsidR="00D936C1" w:rsidRPr="006F4DA5" w:rsidRDefault="00D1762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 xml:space="preserve">    </w:t>
            </w:r>
            <w:r w:rsidR="00D936C1"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ข้อที่</w:t>
            </w:r>
            <w:r w:rsidR="00D936C1"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D936C1"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 xml:space="preserve"> 4</w:t>
            </w:r>
            <w:r w:rsidR="00D936C1"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 </w:t>
            </w:r>
            <w:r w:rsidR="00D936C1"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="00D936C1" w:rsidRPr="006F4D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ใฝ่เรียนรู้</w:t>
            </w:r>
          </w:p>
        </w:tc>
      </w:tr>
      <w:tr w:rsidR="00D936C1" w:rsidRPr="006F4DA5" w:rsidTr="00D936C1">
        <w:tc>
          <w:tcPr>
            <w:tcW w:w="4503" w:type="dxa"/>
          </w:tcPr>
          <w:p w:rsidR="00D936C1" w:rsidRDefault="00D936C1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4.1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ตั้งใจ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เพียรพยายามในการเรียน และเข้าร่วม</w:t>
            </w:r>
            <w:r>
              <w:rPr>
                <w:rFonts w:ascii="TH SarabunPSK" w:eastAsia="AngsanaNew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</w:t>
            </w:r>
          </w:p>
          <w:p w:rsidR="00D936C1" w:rsidRPr="006F4DA5" w:rsidRDefault="00D936C1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ascii="TH SarabunPSK" w:eastAsia="AngsanaNew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กิจกรรมการเรียนรู้</w:t>
            </w:r>
          </w:p>
          <w:p w:rsidR="00D936C1" w:rsidRPr="006F4DA5" w:rsidRDefault="00D936C1" w:rsidP="00185DB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639" w:type="dxa"/>
          </w:tcPr>
          <w:p w:rsidR="00D936C1" w:rsidRPr="006F4DA5" w:rsidRDefault="00D936C1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4.1.1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ตั้งใจเรียน</w:t>
            </w:r>
          </w:p>
          <w:p w:rsidR="00D936C1" w:rsidRPr="006F4DA5" w:rsidRDefault="00D936C1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4.1.2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เอาใจใส่และมีความเพียรพยายามในการเรียนรู้</w:t>
            </w:r>
          </w:p>
          <w:p w:rsidR="00D936C1" w:rsidRPr="006F4DA5" w:rsidRDefault="00D936C1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4.1.3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สนใจเข้าร่วมกิจกรรมการเรียนรู้ต่างๆ</w:t>
            </w:r>
          </w:p>
        </w:tc>
      </w:tr>
      <w:tr w:rsidR="00D936C1" w:rsidRPr="006F4DA5" w:rsidTr="00D936C1">
        <w:tc>
          <w:tcPr>
            <w:tcW w:w="4503" w:type="dxa"/>
          </w:tcPr>
          <w:p w:rsidR="00D936C1" w:rsidRPr="006F4DA5" w:rsidRDefault="00D936C1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4.2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แสวงหาความรู้จาก แหล่งเรียนรู้ ต่างๆทั้ง</w:t>
            </w:r>
          </w:p>
          <w:p w:rsidR="00D936C1" w:rsidRDefault="00D936C1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AngsanaNew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ภายในและภายนอก โรงเรียนด้วยการ เลือกใช้สื่อ</w:t>
            </w:r>
            <w:r>
              <w:rPr>
                <w:rFonts w:ascii="TH SarabunPSK" w:eastAsia="AngsanaNew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</w:t>
            </w:r>
          </w:p>
          <w:p w:rsidR="00D936C1" w:rsidRDefault="00D936C1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ascii="TH SarabunPSK" w:eastAsia="AngsanaNew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อย่างเหมาะสมสรุปเป็นองค์  ความรู้และสามารถ</w:t>
            </w:r>
          </w:p>
          <w:p w:rsidR="00D936C1" w:rsidRPr="006F4DA5" w:rsidRDefault="00D936C1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ascii="TH SarabunPSK" w:eastAsia="AngsanaNew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นำไปใช้ในชีวิตประจำวันได้</w:t>
            </w:r>
          </w:p>
          <w:p w:rsidR="00D936C1" w:rsidRPr="006F4DA5" w:rsidRDefault="00D936C1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</w:p>
        </w:tc>
        <w:tc>
          <w:tcPr>
            <w:tcW w:w="9639" w:type="dxa"/>
          </w:tcPr>
          <w:p w:rsidR="00D936C1" w:rsidRDefault="00D936C1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4.2.1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ศึกษาค้นคว้าหาความรู้จากหนังสือ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เอกสาร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สิ่งพิมพ์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สื่อเทคโนโลยีต่างๆ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แหล่งเรียนรู้ทั้งภายในและ</w:t>
            </w:r>
          </w:p>
          <w:p w:rsidR="00D936C1" w:rsidRPr="006F4DA5" w:rsidRDefault="00D936C1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ascii="TH SarabunPSK" w:eastAsia="AngsanaNew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ภายนอกโรงเรียน</w:t>
            </w:r>
            <w:r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และเลือกใช้สื่อได้อย่างเหมาะสม</w:t>
            </w:r>
          </w:p>
          <w:p w:rsidR="00D936C1" w:rsidRPr="006F4DA5" w:rsidRDefault="00D936C1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4.2.2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บันทึกความรู้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วิเคราะห์ตรวจสอบ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จากสิ่งที่เรียนรู้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สรุปเป็นองค์ความรู้</w:t>
            </w:r>
          </w:p>
          <w:p w:rsidR="00D936C1" w:rsidRPr="006F4DA5" w:rsidRDefault="00D936C1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4.2.3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แลกเปลี่ยนความรู้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ด้วยวิธีการต่างๆ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และนำไปใช้ในชีวิตประจำวัน</w:t>
            </w:r>
          </w:p>
          <w:p w:rsidR="00D936C1" w:rsidRPr="006F4DA5" w:rsidRDefault="00D936C1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</w:p>
        </w:tc>
      </w:tr>
      <w:tr w:rsidR="00D936C1" w:rsidRPr="006F4DA5" w:rsidTr="00D936C1">
        <w:tc>
          <w:tcPr>
            <w:tcW w:w="14142" w:type="dxa"/>
            <w:gridSpan w:val="2"/>
          </w:tcPr>
          <w:p w:rsidR="00D936C1" w:rsidRPr="00D936C1" w:rsidRDefault="00D936C1" w:rsidP="00185DB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ข้อที่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 xml:space="preserve"> 5  อยู่อย่างพอเพียง</w:t>
            </w:r>
          </w:p>
        </w:tc>
      </w:tr>
      <w:tr w:rsidR="004753F0" w:rsidRPr="006F4DA5" w:rsidTr="00D936C1">
        <w:tc>
          <w:tcPr>
            <w:tcW w:w="4503" w:type="dxa"/>
          </w:tcPr>
          <w:p w:rsidR="00D936C1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5.1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ดำเนินชีวิตอย่างพอประมาณมีเหตุผล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รอบคอบ</w:t>
            </w:r>
          </w:p>
          <w:p w:rsidR="004753F0" w:rsidRPr="006F4DA5" w:rsidRDefault="00D936C1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ascii="TH SarabunPSK" w:eastAsia="AngsanaNew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</w:t>
            </w:r>
            <w:r w:rsidR="004753F0"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มีคุณธรรม</w:t>
            </w:r>
          </w:p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9639" w:type="dxa"/>
          </w:tcPr>
          <w:p w:rsidR="00D936C1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5.1.1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ใช้ทรัพย์สินของตนเอง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เช่น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เงิน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สิ่งของ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เครื่องใช้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ฯลฯ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อย่างประหยัด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คุ้มค่าและเก็บรักษาดูแลอย่างดี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รวมทั้ง</w:t>
            </w:r>
          </w:p>
          <w:p w:rsidR="004753F0" w:rsidRPr="006F4DA5" w:rsidRDefault="00D936C1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ascii="TH SarabunPSK" w:eastAsia="AngsanaNew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</w:t>
            </w:r>
            <w:r w:rsidR="004753F0"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การใช้เวลาอย่างเหมาะสม</w:t>
            </w:r>
          </w:p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5.1.2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ใช้ทรัพยากรของส่วนรวมอย่างประหยัด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คุ้มค่าและเก็บรักษาดูแลอย่างดี</w:t>
            </w:r>
          </w:p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5.1.3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ปฏิบัติตนและตัดสินใจด้วยความรอบคอบ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มีเหตุผล</w:t>
            </w:r>
          </w:p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5.1.4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ไม่เอาเปรียบผู้อื่นและไม่ทำให้ผู้อื่นเดือดร้อน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พร้อมให้อภัยเมื่อผู้อื่นกระทำผิดพลาด</w:t>
            </w:r>
          </w:p>
        </w:tc>
      </w:tr>
      <w:tr w:rsidR="004753F0" w:rsidRPr="006F4DA5" w:rsidTr="00D936C1">
        <w:tc>
          <w:tcPr>
            <w:tcW w:w="4503" w:type="dxa"/>
          </w:tcPr>
          <w:p w:rsidR="0001432C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5.2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มีภูมิคุ้มกันในตัวที่ดีปรับตัวเพื่ออยู่ในสังคมได้อย่าง</w:t>
            </w:r>
          </w:p>
          <w:p w:rsidR="004753F0" w:rsidRPr="006F4DA5" w:rsidRDefault="0001432C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ascii="TH SarabunPSK" w:eastAsia="AngsanaNew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</w:t>
            </w:r>
            <w:r w:rsidR="004753F0"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มีความสุข</w:t>
            </w:r>
          </w:p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</w:p>
        </w:tc>
        <w:tc>
          <w:tcPr>
            <w:tcW w:w="9639" w:type="dxa"/>
          </w:tcPr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5.2.1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วางแผนการเรียน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การทำงานและการใช้ชีวิตประจำวันบนพื้นฐานของความรู้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ข้อมูล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ข่าวสาร</w:t>
            </w:r>
          </w:p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5.2.1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รู้เท่าทันการเปลี่ยนแปลงของสังคมและสภาพแวดล้อม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ยอมรับและปรับตัวเพื่ออยู่ร่วมกับผู้อื่นได้อย่างมีความสุข</w:t>
            </w:r>
          </w:p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</w:p>
        </w:tc>
      </w:tr>
    </w:tbl>
    <w:p w:rsidR="001718B5" w:rsidRPr="006F4DA5" w:rsidRDefault="001718B5" w:rsidP="001C6376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30"/>
          <w:szCs w:val="30"/>
        </w:rPr>
      </w:pPr>
    </w:p>
    <w:p w:rsidR="001C6376" w:rsidRDefault="001C6376" w:rsidP="004831E3">
      <w:pPr>
        <w:rPr>
          <w:rFonts w:ascii="TH SarabunPSK" w:hAnsi="TH SarabunPSK" w:cs="TH SarabunPSK"/>
          <w:sz w:val="30"/>
          <w:szCs w:val="30"/>
        </w:rPr>
      </w:pPr>
    </w:p>
    <w:p w:rsidR="0001432C" w:rsidRPr="006F4DA5" w:rsidRDefault="0001432C" w:rsidP="004831E3">
      <w:pPr>
        <w:rPr>
          <w:rFonts w:ascii="TH SarabunPSK" w:hAnsi="TH SarabunPSK" w:cs="TH SarabunPSK"/>
          <w:sz w:val="30"/>
          <w:szCs w:val="30"/>
        </w:rPr>
      </w:pPr>
    </w:p>
    <w:p w:rsidR="001C6376" w:rsidRPr="006F4DA5" w:rsidRDefault="002B5C74" w:rsidP="004831E3">
      <w:pPr>
        <w:rPr>
          <w:rFonts w:ascii="TH SarabunPSK" w:hAnsi="TH SarabunPSK" w:cs="TH SarabunPSK"/>
          <w:sz w:val="30"/>
          <w:szCs w:val="30"/>
        </w:rPr>
      </w:pPr>
      <w:r w:rsidRPr="0001432C">
        <w:rPr>
          <w:rFonts w:ascii="TH SarabunPSK" w:eastAsia="AngsanaNew-Bold" w:hAnsi="TH SarabunPSK" w:cs="TH SarabunPSK"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4DA028" wp14:editId="4805E08B">
                <wp:simplePos x="0" y="0"/>
                <wp:positionH relativeFrom="column">
                  <wp:posOffset>4638675</wp:posOffset>
                </wp:positionH>
                <wp:positionV relativeFrom="paragraph">
                  <wp:posOffset>-303530</wp:posOffset>
                </wp:positionV>
                <wp:extent cx="438150" cy="140398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967" w:rsidRPr="0001432C" w:rsidRDefault="009E5967" w:rsidP="002B5C7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1</w:t>
                            </w:r>
                            <w:r w:rsidR="001D5EB5">
                              <w:rPr>
                                <w:sz w:val="30"/>
                                <w:szCs w:val="3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65.25pt;margin-top:-23.9pt;width:34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" filled="f" stroked="f">
                <v:textbox style="mso-fit-shape-to-text:t">
                  <w:txbxContent>
                    <w:p w:rsidR="009E5967" w:rsidRPr="0001432C" w:rsidRDefault="009E5967" w:rsidP="002B5C74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1</w:t>
                      </w:r>
                      <w:r w:rsidR="001D5EB5">
                        <w:rPr>
                          <w:sz w:val="30"/>
                          <w:szCs w:val="3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9639"/>
      </w:tblGrid>
      <w:tr w:rsidR="004753F0" w:rsidRPr="006F4DA5" w:rsidTr="0001432C">
        <w:tc>
          <w:tcPr>
            <w:tcW w:w="4503" w:type="dxa"/>
          </w:tcPr>
          <w:p w:rsidR="004753F0" w:rsidRPr="006F4DA5" w:rsidRDefault="004753F0" w:rsidP="00185D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639" w:type="dxa"/>
          </w:tcPr>
          <w:p w:rsidR="004753F0" w:rsidRPr="006F4DA5" w:rsidRDefault="004753F0" w:rsidP="00185D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พฤติกรรมบ่งชี้</w:t>
            </w:r>
          </w:p>
        </w:tc>
      </w:tr>
      <w:tr w:rsidR="0001432C" w:rsidRPr="006F4DA5" w:rsidTr="0001432C">
        <w:tc>
          <w:tcPr>
            <w:tcW w:w="14142" w:type="dxa"/>
            <w:gridSpan w:val="2"/>
          </w:tcPr>
          <w:p w:rsidR="0001432C" w:rsidRPr="0001432C" w:rsidRDefault="0001432C" w:rsidP="00185DB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ข้อที่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6  ตั้งใจรับผิดชอบในหน้าที่การงาน</w:t>
            </w:r>
          </w:p>
        </w:tc>
      </w:tr>
      <w:tr w:rsidR="004753F0" w:rsidRPr="006F4DA5" w:rsidTr="0001432C">
        <w:tc>
          <w:tcPr>
            <w:tcW w:w="4503" w:type="dxa"/>
          </w:tcPr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6.1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ตั้งใจและรับผิดชอบในการปฏิบัติหน้าที่การงาน</w:t>
            </w:r>
          </w:p>
        </w:tc>
        <w:tc>
          <w:tcPr>
            <w:tcW w:w="9639" w:type="dxa"/>
          </w:tcPr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6.1.1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เอาใจใส่ต่อการปฏิบัติหน้าที่ที่ได้รับมอบหมาย</w:t>
            </w:r>
          </w:p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6.1.2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ตั้งใจและรับผิดชอบในการทำงานให้สำเร็จ</w:t>
            </w:r>
          </w:p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6.1.3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ปรับปรุงและพัฒนาการทำงานด้วยตนเอง</w:t>
            </w:r>
          </w:p>
        </w:tc>
      </w:tr>
      <w:tr w:rsidR="004753F0" w:rsidRPr="006F4DA5" w:rsidTr="0001432C">
        <w:tc>
          <w:tcPr>
            <w:tcW w:w="4503" w:type="dxa"/>
          </w:tcPr>
          <w:p w:rsidR="0001432C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6.2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ทำงานด้วยความเพียร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พยายามและ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อดทน</w:t>
            </w:r>
            <w:r w:rsidR="0001432C"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  <w:p w:rsidR="004753F0" w:rsidRPr="006F4DA5" w:rsidRDefault="0001432C" w:rsidP="0001432C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     </w:t>
            </w:r>
            <w:r w:rsidR="004753F0"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เพื่อให้งานสำเร็จตามเป้าหมาย</w:t>
            </w:r>
          </w:p>
        </w:tc>
        <w:tc>
          <w:tcPr>
            <w:tcW w:w="9639" w:type="dxa"/>
          </w:tcPr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6.2.1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ทุ่มเททำงาน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อดทน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ไม่ย่อท้อต่อปัญหาและอุปสรรคในการทำงาน</w:t>
            </w:r>
          </w:p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6.2.2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พยายามแก้ปัญหาและอุปสรรคในการทำงานให้สำเร็จ</w:t>
            </w:r>
          </w:p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6.2.3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ชื่นชมผลงานด้วยความภาคภูมิใจ</w:t>
            </w:r>
          </w:p>
        </w:tc>
      </w:tr>
      <w:tr w:rsidR="0001432C" w:rsidRPr="006F4DA5" w:rsidTr="009E5967">
        <w:tc>
          <w:tcPr>
            <w:tcW w:w="14142" w:type="dxa"/>
            <w:gridSpan w:val="2"/>
          </w:tcPr>
          <w:p w:rsidR="0001432C" w:rsidRPr="006F4DA5" w:rsidRDefault="0001432C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ข้อที่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 xml:space="preserve">7  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รักความเป็นไทย</w:t>
            </w:r>
          </w:p>
        </w:tc>
      </w:tr>
      <w:tr w:rsidR="004753F0" w:rsidRPr="006F4DA5" w:rsidTr="0001432C">
        <w:tc>
          <w:tcPr>
            <w:tcW w:w="4503" w:type="dxa"/>
          </w:tcPr>
          <w:p w:rsidR="0001432C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7.1</w:t>
            </w:r>
            <w:r w:rsidRPr="006F4DA5">
              <w:rPr>
                <w:rFonts w:ascii="TH SarabunPSK" w:eastAsia="AngsanaNew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ภาคภูมิใจในขนบธรรมเนียมประเพณี</w:t>
            </w:r>
            <w:r w:rsidRPr="006F4DA5">
              <w:rPr>
                <w:rFonts w:ascii="TH SarabunPSK" w:eastAsia="AngsanaNew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 xml:space="preserve">ศิลปะ </w:t>
            </w:r>
            <w:r w:rsidR="0001432C">
              <w:rPr>
                <w:rFonts w:ascii="TH SarabunPSK" w:eastAsia="Angsana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  <w:p w:rsidR="004753F0" w:rsidRPr="006F4DA5" w:rsidRDefault="0001432C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0"/>
                <w:szCs w:val="30"/>
                <w:cs/>
              </w:rPr>
              <w:t xml:space="preserve">     </w:t>
            </w:r>
            <w:r w:rsidR="004753F0" w:rsidRPr="006F4D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วัฒนธรรมไทย</w:t>
            </w:r>
            <w:r>
              <w:rPr>
                <w:rFonts w:ascii="TH SarabunPSK" w:eastAsia="Angsana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4753F0" w:rsidRPr="006F4D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และมีความกตัญญู</w:t>
            </w:r>
          </w:p>
        </w:tc>
        <w:tc>
          <w:tcPr>
            <w:tcW w:w="9639" w:type="dxa"/>
          </w:tcPr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7.1.1 แต่งกายและมีมารยาทงดงามแบบไทย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มีสัมมาคารวะ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กตัญญูกตเวทีต่อผู้มีพระคุณ</w:t>
            </w:r>
          </w:p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7.1.2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ร่วมกิจกรรมที่เกี่ยวข้องกับประเพณี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ศิลปะและวัฒนธรรมไทย</w:t>
            </w:r>
          </w:p>
          <w:p w:rsidR="004753F0" w:rsidRPr="006F4DA5" w:rsidRDefault="004753F0" w:rsidP="0001432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7.1.3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ชักชวน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แนะนำให้ผู้อื่นปฏิบัติตามขนบธรรมเนียมประเพณีศิลปะและวัฒนธรรมไทย</w:t>
            </w:r>
          </w:p>
        </w:tc>
      </w:tr>
      <w:tr w:rsidR="004753F0" w:rsidRPr="006F4DA5" w:rsidTr="0001432C">
        <w:tc>
          <w:tcPr>
            <w:tcW w:w="4503" w:type="dxa"/>
          </w:tcPr>
          <w:p w:rsidR="0001432C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7.2</w:t>
            </w:r>
            <w:r w:rsidRPr="006F4DA5">
              <w:rPr>
                <w:rFonts w:ascii="TH SarabunPSK" w:eastAsia="AngsanaNew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เห็นคุณค่าและใช้ภาษาไทยในการสื่อสารได้</w:t>
            </w:r>
          </w:p>
          <w:p w:rsidR="004753F0" w:rsidRPr="006F4DA5" w:rsidRDefault="0001432C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0"/>
                <w:szCs w:val="30"/>
                <w:cs/>
              </w:rPr>
              <w:t xml:space="preserve">     </w:t>
            </w:r>
            <w:r w:rsidR="004753F0" w:rsidRPr="006F4D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อย่างถูกต้องเหมาะสม</w:t>
            </w:r>
          </w:p>
        </w:tc>
        <w:tc>
          <w:tcPr>
            <w:tcW w:w="9639" w:type="dxa"/>
          </w:tcPr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7.2.1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ใช้ภาษาไทยและเลขไทยในการสื่อสารได้อย่างถูกต้องเหมาะสม</w:t>
            </w:r>
          </w:p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7.2.2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ชักชวน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แนะนำ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ให้ผู้อื่นเห็นคุณค่าของการใช้ภาษาไทยที่ถูกต้อง</w:t>
            </w:r>
          </w:p>
        </w:tc>
      </w:tr>
      <w:tr w:rsidR="004753F0" w:rsidRPr="006F4DA5" w:rsidTr="0001432C">
        <w:tc>
          <w:tcPr>
            <w:tcW w:w="4503" w:type="dxa"/>
          </w:tcPr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7.3</w:t>
            </w:r>
            <w:r w:rsidRPr="006F4DA5">
              <w:rPr>
                <w:rFonts w:ascii="TH SarabunPSK" w:eastAsia="AngsanaNew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อนุรักษ์</w:t>
            </w:r>
            <w:r w:rsidRPr="006F4DA5">
              <w:rPr>
                <w:rFonts w:ascii="TH SarabunPSK" w:eastAsia="AngsanaNew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สืบทอดภูมิปัญญาไทย</w:t>
            </w:r>
          </w:p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639" w:type="dxa"/>
          </w:tcPr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7.3.1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นำภูมิปัญญาไทยมาใช้ให้เหมาะสมในวิถีชีวิต</w:t>
            </w:r>
          </w:p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7.3.2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ร่วมกิจกรรมที่เกี่ยวข้องกับภูมิปัญญาไทย</w:t>
            </w:r>
          </w:p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7.3.3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แนะนำ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มีส่วนร่วมในการสืบทอดภูมิปัญญาไทย</w:t>
            </w:r>
          </w:p>
        </w:tc>
      </w:tr>
      <w:tr w:rsidR="0001432C" w:rsidRPr="006F4DA5" w:rsidTr="009E5967">
        <w:tc>
          <w:tcPr>
            <w:tcW w:w="14142" w:type="dxa"/>
            <w:gridSpan w:val="2"/>
          </w:tcPr>
          <w:p w:rsidR="0001432C" w:rsidRPr="006F4DA5" w:rsidRDefault="0001432C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ข้อที่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 xml:space="preserve"> 8   มีจิตสาธารณะ</w:t>
            </w:r>
          </w:p>
        </w:tc>
      </w:tr>
      <w:tr w:rsidR="004753F0" w:rsidRPr="006F4DA5" w:rsidTr="0001432C">
        <w:tc>
          <w:tcPr>
            <w:tcW w:w="4503" w:type="dxa"/>
          </w:tcPr>
          <w:p w:rsidR="0001432C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 xml:space="preserve">8.1 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ช่วยเหลือผู้อื่นด้วยความเต็มใจโดยไม่หวัง</w:t>
            </w:r>
          </w:p>
          <w:p w:rsidR="004753F0" w:rsidRPr="006F4DA5" w:rsidRDefault="0001432C" w:rsidP="00185DB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="004753F0"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ผลตอบแทน</w:t>
            </w:r>
          </w:p>
        </w:tc>
        <w:tc>
          <w:tcPr>
            <w:tcW w:w="9639" w:type="dxa"/>
          </w:tcPr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8.1.1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ช่วยพ่อแม่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ผู้ปกครอง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ครูทำงานด้วยความเต็มใจ</w:t>
            </w:r>
          </w:p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8.1.2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อาสาทำงานให้ผู้อื่นด้วยกำลังกาย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กำลังใจ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และกำลังสติปัญญาโดยไม่หวังผลตอบแทน</w:t>
            </w:r>
          </w:p>
          <w:p w:rsidR="004753F0" w:rsidRPr="006F4DA5" w:rsidRDefault="004753F0" w:rsidP="0001432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8.1.3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แบ่งปันสิ่งของ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ทรัพย์สินและอื่นๆ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และช่วยแก้ปัญหาหรือสร้างความสุขให้กับผู้อื่น</w:t>
            </w:r>
          </w:p>
        </w:tc>
      </w:tr>
      <w:tr w:rsidR="004753F0" w:rsidRPr="006F4DA5" w:rsidTr="0001432C">
        <w:tc>
          <w:tcPr>
            <w:tcW w:w="4503" w:type="dxa"/>
          </w:tcPr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 xml:space="preserve">8.2 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เข้าร่วมกิจกรรมที่เป็นประโยชน์ต่อ</w:t>
            </w:r>
          </w:p>
          <w:p w:rsidR="004753F0" w:rsidRPr="006F4DA5" w:rsidRDefault="0001432C" w:rsidP="00185DB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      </w:t>
            </w:r>
            <w:r w:rsidR="004753F0"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โรงเรียน</w:t>
            </w:r>
            <w:r w:rsidR="004753F0"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4753F0"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ชุมชน</w:t>
            </w:r>
            <w:r w:rsidR="004753F0"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4753F0" w:rsidRPr="006F4DA5"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  <w:t>และสังคม</w:t>
            </w:r>
          </w:p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</w:p>
        </w:tc>
        <w:tc>
          <w:tcPr>
            <w:tcW w:w="9639" w:type="dxa"/>
          </w:tcPr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8.2.1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ดูแล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รักษาสาธารณสมบัติและสิ่งแวดล้อมด้วยความเต็มใจ</w:t>
            </w:r>
          </w:p>
          <w:p w:rsidR="004753F0" w:rsidRPr="006F4DA5" w:rsidRDefault="004753F0" w:rsidP="00185DB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8.2.2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เข้าร่วมกิจกรรมที่เป็นประโยชน์ต่อโรงเรียน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ชุมชนและสังคม</w:t>
            </w:r>
          </w:p>
          <w:p w:rsidR="004753F0" w:rsidRPr="006F4DA5" w:rsidRDefault="004753F0" w:rsidP="0001432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8.2.3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เข้าร่วมกิจกรรมเพื่อแก้ปัญหาหรือร่วมสร้างสิ่งที่ดีงามของส่วนรวม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6F4DA5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ตามสถานการณ์ที่เกิดขึ้นด้วยความกระตือรือร้น</w:t>
            </w:r>
          </w:p>
        </w:tc>
      </w:tr>
    </w:tbl>
    <w:p w:rsidR="00E75C32" w:rsidRPr="006F4DA5" w:rsidRDefault="000F398D" w:rsidP="000F398D">
      <w:pPr>
        <w:rPr>
          <w:rFonts w:ascii="TH SarabunPSK" w:hAnsi="TH SarabunPSK" w:cs="TH SarabunPSK"/>
          <w:sz w:val="30"/>
          <w:szCs w:val="30"/>
        </w:rPr>
      </w:pPr>
      <w:r w:rsidRPr="00612FFF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612FF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2FFF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Pr="00612FFF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12FF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612FFF">
        <w:rPr>
          <w:rFonts w:ascii="TH SarabunPSK" w:hAnsi="TH SarabunPSK" w:cs="TH SarabunPSK" w:hint="cs"/>
          <w:sz w:val="32"/>
          <w:szCs w:val="32"/>
          <w:cs/>
        </w:rPr>
        <w:t>เดือน มิถุนายน   กรกฎาคม  สิงหาคม  กันยายน</w:t>
      </w:r>
      <w:r>
        <w:rPr>
          <w:rFonts w:ascii="TH SarabunPSK" w:hAnsi="TH SarabunPSK" w:cs="TH SarabunPSK"/>
          <w:sz w:val="32"/>
          <w:szCs w:val="32"/>
        </w:rPr>
        <w:t xml:space="preserve"> ,  </w:t>
      </w:r>
      <w:r>
        <w:rPr>
          <w:rFonts w:ascii="TH SarabunPSK" w:hAnsi="TH SarabunPSK" w:cs="TH SarabunPSK" w:hint="cs"/>
          <w:sz w:val="32"/>
          <w:szCs w:val="32"/>
          <w:cs/>
        </w:rPr>
        <w:t>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2  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ประเมินเดือน พฤศจิกายน  ธันวาคม  มกราคม  กุมภาพันธ์</w:t>
      </w:r>
      <w:bookmarkStart w:id="0" w:name="_GoBack"/>
      <w:bookmarkEnd w:id="0"/>
    </w:p>
    <w:sectPr w:rsidR="00E75C32" w:rsidRPr="006F4DA5" w:rsidSect="0001432C">
      <w:pgSz w:w="16838" w:h="11906" w:orient="landscape"/>
      <w:pgMar w:top="748" w:right="907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8C" w:rsidRDefault="00F2788C">
      <w:r>
        <w:separator/>
      </w:r>
    </w:p>
  </w:endnote>
  <w:endnote w:type="continuationSeparator" w:id="0">
    <w:p w:rsidR="00F2788C" w:rsidRDefault="00F2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Italic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Italic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8C" w:rsidRDefault="00F2788C">
      <w:r>
        <w:separator/>
      </w:r>
    </w:p>
  </w:footnote>
  <w:footnote w:type="continuationSeparator" w:id="0">
    <w:p w:rsidR="00F2788C" w:rsidRDefault="00F27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389"/>
    <w:multiLevelType w:val="hybridMultilevel"/>
    <w:tmpl w:val="DE005610"/>
    <w:lvl w:ilvl="0" w:tplc="7A86C890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ED81A29"/>
    <w:multiLevelType w:val="hybridMultilevel"/>
    <w:tmpl w:val="D024B4EA"/>
    <w:lvl w:ilvl="0" w:tplc="C722EE18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D2249B"/>
    <w:multiLevelType w:val="hybridMultilevel"/>
    <w:tmpl w:val="B3F085D0"/>
    <w:lvl w:ilvl="0" w:tplc="567645DE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A6D5B89"/>
    <w:multiLevelType w:val="hybridMultilevel"/>
    <w:tmpl w:val="A546EBC0"/>
    <w:lvl w:ilvl="0" w:tplc="3FF4033E">
      <w:start w:val="1"/>
      <w:numFmt w:val="thaiNumbers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4">
    <w:nsid w:val="2E966D9E"/>
    <w:multiLevelType w:val="hybridMultilevel"/>
    <w:tmpl w:val="EC38DAAE"/>
    <w:lvl w:ilvl="0" w:tplc="1DB073B8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EB21DD9"/>
    <w:multiLevelType w:val="hybridMultilevel"/>
    <w:tmpl w:val="0A92FC82"/>
    <w:lvl w:ilvl="0" w:tplc="64127B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33A7531E"/>
    <w:multiLevelType w:val="hybridMultilevel"/>
    <w:tmpl w:val="63460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70409"/>
    <w:multiLevelType w:val="hybridMultilevel"/>
    <w:tmpl w:val="91DE5506"/>
    <w:lvl w:ilvl="0" w:tplc="064281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50A814CF"/>
    <w:multiLevelType w:val="hybridMultilevel"/>
    <w:tmpl w:val="7CB22666"/>
    <w:lvl w:ilvl="0" w:tplc="A51499B6">
      <w:start w:val="1"/>
      <w:numFmt w:val="decimal"/>
      <w:lvlText w:val="%1"/>
      <w:lvlJc w:val="left"/>
      <w:pPr>
        <w:tabs>
          <w:tab w:val="num" w:pos="2610"/>
        </w:tabs>
        <w:ind w:left="261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9">
    <w:nsid w:val="51765B7C"/>
    <w:multiLevelType w:val="hybridMultilevel"/>
    <w:tmpl w:val="D764B42A"/>
    <w:lvl w:ilvl="0" w:tplc="4E6A8800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2B701D9"/>
    <w:multiLevelType w:val="hybridMultilevel"/>
    <w:tmpl w:val="11320A64"/>
    <w:lvl w:ilvl="0" w:tplc="7BFA899E">
      <w:start w:val="17"/>
      <w:numFmt w:val="bullet"/>
      <w:lvlText w:val=""/>
      <w:lvlJc w:val="left"/>
      <w:pPr>
        <w:tabs>
          <w:tab w:val="num" w:pos="405"/>
        </w:tabs>
        <w:ind w:left="405" w:hanging="360"/>
      </w:pPr>
      <w:rPr>
        <w:rFonts w:ascii="Wingdings 2" w:eastAsia="AngsanaNew-Bold" w:hAnsi="Wingdings 2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8F3EAB"/>
    <w:multiLevelType w:val="hybridMultilevel"/>
    <w:tmpl w:val="2586EC76"/>
    <w:lvl w:ilvl="0" w:tplc="DD466B1A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5BFE7491"/>
    <w:multiLevelType w:val="multilevel"/>
    <w:tmpl w:val="62C6DD5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5"/>
        </w:tabs>
        <w:ind w:left="49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95"/>
        </w:tabs>
        <w:ind w:left="679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  <w:b/>
      </w:rPr>
    </w:lvl>
  </w:abstractNum>
  <w:abstractNum w:abstractNumId="13">
    <w:nsid w:val="62B87526"/>
    <w:multiLevelType w:val="multilevel"/>
    <w:tmpl w:val="1B641B1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40"/>
        </w:tabs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20"/>
        </w:tabs>
        <w:ind w:left="12720" w:hanging="1440"/>
      </w:pPr>
      <w:rPr>
        <w:rFonts w:hint="default"/>
      </w:rPr>
    </w:lvl>
  </w:abstractNum>
  <w:abstractNum w:abstractNumId="14">
    <w:nsid w:val="637B2B4A"/>
    <w:multiLevelType w:val="hybridMultilevel"/>
    <w:tmpl w:val="0B0E5B1C"/>
    <w:lvl w:ilvl="0" w:tplc="C0EA7346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B9A687D8">
      <w:numFmt w:val="none"/>
      <w:lvlText w:val=""/>
      <w:lvlJc w:val="left"/>
      <w:pPr>
        <w:tabs>
          <w:tab w:val="num" w:pos="360"/>
        </w:tabs>
      </w:pPr>
    </w:lvl>
    <w:lvl w:ilvl="2" w:tplc="CAB04BE6">
      <w:numFmt w:val="none"/>
      <w:lvlText w:val=""/>
      <w:lvlJc w:val="left"/>
      <w:pPr>
        <w:tabs>
          <w:tab w:val="num" w:pos="360"/>
        </w:tabs>
      </w:pPr>
    </w:lvl>
    <w:lvl w:ilvl="3" w:tplc="0638FE74">
      <w:numFmt w:val="none"/>
      <w:lvlText w:val=""/>
      <w:lvlJc w:val="left"/>
      <w:pPr>
        <w:tabs>
          <w:tab w:val="num" w:pos="360"/>
        </w:tabs>
      </w:pPr>
    </w:lvl>
    <w:lvl w:ilvl="4" w:tplc="300A3664">
      <w:numFmt w:val="none"/>
      <w:lvlText w:val=""/>
      <w:lvlJc w:val="left"/>
      <w:pPr>
        <w:tabs>
          <w:tab w:val="num" w:pos="360"/>
        </w:tabs>
      </w:pPr>
    </w:lvl>
    <w:lvl w:ilvl="5" w:tplc="1FA09A4A">
      <w:numFmt w:val="none"/>
      <w:lvlText w:val=""/>
      <w:lvlJc w:val="left"/>
      <w:pPr>
        <w:tabs>
          <w:tab w:val="num" w:pos="360"/>
        </w:tabs>
      </w:pPr>
    </w:lvl>
    <w:lvl w:ilvl="6" w:tplc="ADCC0C1C">
      <w:numFmt w:val="none"/>
      <w:lvlText w:val=""/>
      <w:lvlJc w:val="left"/>
      <w:pPr>
        <w:tabs>
          <w:tab w:val="num" w:pos="360"/>
        </w:tabs>
      </w:pPr>
    </w:lvl>
    <w:lvl w:ilvl="7" w:tplc="EFA676CC">
      <w:numFmt w:val="none"/>
      <w:lvlText w:val=""/>
      <w:lvlJc w:val="left"/>
      <w:pPr>
        <w:tabs>
          <w:tab w:val="num" w:pos="360"/>
        </w:tabs>
      </w:pPr>
    </w:lvl>
    <w:lvl w:ilvl="8" w:tplc="0C54758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44E5DDF"/>
    <w:multiLevelType w:val="hybridMultilevel"/>
    <w:tmpl w:val="4DD0B4A4"/>
    <w:lvl w:ilvl="0" w:tplc="3A9A9DE8">
      <w:start w:val="2544"/>
      <w:numFmt w:val="decimal"/>
      <w:lvlText w:val="%1"/>
      <w:lvlJc w:val="left"/>
      <w:pPr>
        <w:tabs>
          <w:tab w:val="num" w:pos="1845"/>
        </w:tabs>
        <w:ind w:left="1845" w:hanging="64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6">
    <w:nsid w:val="664B1EF5"/>
    <w:multiLevelType w:val="hybridMultilevel"/>
    <w:tmpl w:val="33D4C788"/>
    <w:lvl w:ilvl="0" w:tplc="C998895C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Wingdings3" w:eastAsia="AngsanaNew" w:hAnsi="Wingdings3" w:cs="Wingdings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CC75315"/>
    <w:multiLevelType w:val="hybridMultilevel"/>
    <w:tmpl w:val="82CC7110"/>
    <w:lvl w:ilvl="0" w:tplc="6FA0BF38">
      <w:start w:val="8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8">
    <w:nsid w:val="6E2F52DF"/>
    <w:multiLevelType w:val="hybridMultilevel"/>
    <w:tmpl w:val="15E2DF0E"/>
    <w:lvl w:ilvl="0" w:tplc="024A4720">
      <w:start w:val="2"/>
      <w:numFmt w:val="decimal"/>
      <w:lvlText w:val="%1"/>
      <w:lvlJc w:val="left"/>
      <w:pPr>
        <w:tabs>
          <w:tab w:val="num" w:pos="2610"/>
        </w:tabs>
        <w:ind w:left="2610" w:hanging="360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19">
    <w:nsid w:val="6F4566A7"/>
    <w:multiLevelType w:val="hybridMultilevel"/>
    <w:tmpl w:val="E2BCDB50"/>
    <w:lvl w:ilvl="0" w:tplc="BFA0E1FA">
      <w:start w:val="25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eastAsia="AngsanaNew-Bold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D81226"/>
    <w:multiLevelType w:val="hybridMultilevel"/>
    <w:tmpl w:val="58F2C3D2"/>
    <w:lvl w:ilvl="0" w:tplc="E146CF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37C1D12"/>
    <w:multiLevelType w:val="hybridMultilevel"/>
    <w:tmpl w:val="D85CD4BA"/>
    <w:lvl w:ilvl="0" w:tplc="75688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DD47E3"/>
    <w:multiLevelType w:val="hybridMultilevel"/>
    <w:tmpl w:val="0C80E736"/>
    <w:lvl w:ilvl="0" w:tplc="11BA4B8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76E154BB"/>
    <w:multiLevelType w:val="hybridMultilevel"/>
    <w:tmpl w:val="96EA22BA"/>
    <w:lvl w:ilvl="0" w:tplc="B4EAF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14206D8">
      <w:numFmt w:val="none"/>
      <w:lvlText w:val=""/>
      <w:lvlJc w:val="left"/>
      <w:pPr>
        <w:tabs>
          <w:tab w:val="num" w:pos="360"/>
        </w:tabs>
      </w:pPr>
    </w:lvl>
    <w:lvl w:ilvl="2" w:tplc="09369C70">
      <w:numFmt w:val="none"/>
      <w:lvlText w:val=""/>
      <w:lvlJc w:val="left"/>
      <w:pPr>
        <w:tabs>
          <w:tab w:val="num" w:pos="360"/>
        </w:tabs>
      </w:pPr>
    </w:lvl>
    <w:lvl w:ilvl="3" w:tplc="233292DA">
      <w:numFmt w:val="none"/>
      <w:lvlText w:val=""/>
      <w:lvlJc w:val="left"/>
      <w:pPr>
        <w:tabs>
          <w:tab w:val="num" w:pos="360"/>
        </w:tabs>
      </w:pPr>
    </w:lvl>
    <w:lvl w:ilvl="4" w:tplc="3C6C64B4">
      <w:numFmt w:val="none"/>
      <w:lvlText w:val=""/>
      <w:lvlJc w:val="left"/>
      <w:pPr>
        <w:tabs>
          <w:tab w:val="num" w:pos="360"/>
        </w:tabs>
      </w:pPr>
    </w:lvl>
    <w:lvl w:ilvl="5" w:tplc="C4766450">
      <w:numFmt w:val="none"/>
      <w:lvlText w:val=""/>
      <w:lvlJc w:val="left"/>
      <w:pPr>
        <w:tabs>
          <w:tab w:val="num" w:pos="360"/>
        </w:tabs>
      </w:pPr>
    </w:lvl>
    <w:lvl w:ilvl="6" w:tplc="A710B208">
      <w:numFmt w:val="none"/>
      <w:lvlText w:val=""/>
      <w:lvlJc w:val="left"/>
      <w:pPr>
        <w:tabs>
          <w:tab w:val="num" w:pos="360"/>
        </w:tabs>
      </w:pPr>
    </w:lvl>
    <w:lvl w:ilvl="7" w:tplc="8CECE2CA">
      <w:numFmt w:val="none"/>
      <w:lvlText w:val=""/>
      <w:lvlJc w:val="left"/>
      <w:pPr>
        <w:tabs>
          <w:tab w:val="num" w:pos="360"/>
        </w:tabs>
      </w:pPr>
    </w:lvl>
    <w:lvl w:ilvl="8" w:tplc="F4FC1DB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703037C"/>
    <w:multiLevelType w:val="multilevel"/>
    <w:tmpl w:val="B07ABB38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5"/>
        </w:tabs>
        <w:ind w:left="17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40"/>
        </w:tabs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20"/>
        </w:tabs>
        <w:ind w:left="12720" w:hanging="1440"/>
      </w:pPr>
      <w:rPr>
        <w:rFonts w:hint="default"/>
      </w:rPr>
    </w:lvl>
  </w:abstractNum>
  <w:abstractNum w:abstractNumId="25">
    <w:nsid w:val="798A7371"/>
    <w:multiLevelType w:val="hybridMultilevel"/>
    <w:tmpl w:val="EF4CF7B8"/>
    <w:lvl w:ilvl="0" w:tplc="62ACE23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4"/>
  </w:num>
  <w:num w:numId="6">
    <w:abstractNumId w:val="16"/>
  </w:num>
  <w:num w:numId="7">
    <w:abstractNumId w:val="25"/>
  </w:num>
  <w:num w:numId="8">
    <w:abstractNumId w:val="1"/>
  </w:num>
  <w:num w:numId="9">
    <w:abstractNumId w:val="20"/>
  </w:num>
  <w:num w:numId="10">
    <w:abstractNumId w:val="7"/>
  </w:num>
  <w:num w:numId="11">
    <w:abstractNumId w:val="5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8"/>
  </w:num>
  <w:num w:numId="16">
    <w:abstractNumId w:val="18"/>
  </w:num>
  <w:num w:numId="17">
    <w:abstractNumId w:val="12"/>
  </w:num>
  <w:num w:numId="18">
    <w:abstractNumId w:val="6"/>
  </w:num>
  <w:num w:numId="19">
    <w:abstractNumId w:val="24"/>
  </w:num>
  <w:num w:numId="20">
    <w:abstractNumId w:val="13"/>
  </w:num>
  <w:num w:numId="21">
    <w:abstractNumId w:val="19"/>
  </w:num>
  <w:num w:numId="22">
    <w:abstractNumId w:val="14"/>
  </w:num>
  <w:num w:numId="23">
    <w:abstractNumId w:val="22"/>
  </w:num>
  <w:num w:numId="24">
    <w:abstractNumId w:val="17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46"/>
    <w:rsid w:val="00000125"/>
    <w:rsid w:val="00001703"/>
    <w:rsid w:val="000044F4"/>
    <w:rsid w:val="000066E0"/>
    <w:rsid w:val="0000782D"/>
    <w:rsid w:val="0001017D"/>
    <w:rsid w:val="000119ED"/>
    <w:rsid w:val="00012F9E"/>
    <w:rsid w:val="0001432C"/>
    <w:rsid w:val="000179DD"/>
    <w:rsid w:val="00022CB1"/>
    <w:rsid w:val="00024660"/>
    <w:rsid w:val="00024F01"/>
    <w:rsid w:val="00035590"/>
    <w:rsid w:val="000362D2"/>
    <w:rsid w:val="00042BE0"/>
    <w:rsid w:val="0004554F"/>
    <w:rsid w:val="00051012"/>
    <w:rsid w:val="00051A5D"/>
    <w:rsid w:val="00052552"/>
    <w:rsid w:val="000533D5"/>
    <w:rsid w:val="0005645E"/>
    <w:rsid w:val="000567EE"/>
    <w:rsid w:val="00061C8D"/>
    <w:rsid w:val="00071F34"/>
    <w:rsid w:val="00072B05"/>
    <w:rsid w:val="00076EA5"/>
    <w:rsid w:val="00077472"/>
    <w:rsid w:val="00077835"/>
    <w:rsid w:val="00080109"/>
    <w:rsid w:val="0008069E"/>
    <w:rsid w:val="00081E60"/>
    <w:rsid w:val="00086AE1"/>
    <w:rsid w:val="00087448"/>
    <w:rsid w:val="000876EC"/>
    <w:rsid w:val="00090A8F"/>
    <w:rsid w:val="00093B27"/>
    <w:rsid w:val="000A0080"/>
    <w:rsid w:val="000A2B9B"/>
    <w:rsid w:val="000A3F3B"/>
    <w:rsid w:val="000A5CC8"/>
    <w:rsid w:val="000B1E0B"/>
    <w:rsid w:val="000B1FA6"/>
    <w:rsid w:val="000B60D8"/>
    <w:rsid w:val="000C08F2"/>
    <w:rsid w:val="000C3920"/>
    <w:rsid w:val="000C555A"/>
    <w:rsid w:val="000C7098"/>
    <w:rsid w:val="000F398D"/>
    <w:rsid w:val="000F4DE3"/>
    <w:rsid w:val="000F69E8"/>
    <w:rsid w:val="00104002"/>
    <w:rsid w:val="00104EAE"/>
    <w:rsid w:val="0011169D"/>
    <w:rsid w:val="0011470F"/>
    <w:rsid w:val="00117BCF"/>
    <w:rsid w:val="00117FCD"/>
    <w:rsid w:val="00125A47"/>
    <w:rsid w:val="00132322"/>
    <w:rsid w:val="00132454"/>
    <w:rsid w:val="00142644"/>
    <w:rsid w:val="00142D9C"/>
    <w:rsid w:val="00143CA4"/>
    <w:rsid w:val="0015557C"/>
    <w:rsid w:val="001603BE"/>
    <w:rsid w:val="001718B5"/>
    <w:rsid w:val="001737D9"/>
    <w:rsid w:val="00175D1D"/>
    <w:rsid w:val="00176EB4"/>
    <w:rsid w:val="00183AE1"/>
    <w:rsid w:val="00185DBF"/>
    <w:rsid w:val="00191FD4"/>
    <w:rsid w:val="00195BAF"/>
    <w:rsid w:val="00196B54"/>
    <w:rsid w:val="001A10D9"/>
    <w:rsid w:val="001A3807"/>
    <w:rsid w:val="001A6534"/>
    <w:rsid w:val="001A7FAB"/>
    <w:rsid w:val="001B0BCF"/>
    <w:rsid w:val="001B256A"/>
    <w:rsid w:val="001B63CA"/>
    <w:rsid w:val="001B75B5"/>
    <w:rsid w:val="001C378D"/>
    <w:rsid w:val="001C4CA8"/>
    <w:rsid w:val="001C6376"/>
    <w:rsid w:val="001D4D0C"/>
    <w:rsid w:val="001D5EB5"/>
    <w:rsid w:val="001D6142"/>
    <w:rsid w:val="001D7176"/>
    <w:rsid w:val="001D76D9"/>
    <w:rsid w:val="001E1DD0"/>
    <w:rsid w:val="001E2908"/>
    <w:rsid w:val="001F042C"/>
    <w:rsid w:val="001F09DA"/>
    <w:rsid w:val="001F45B2"/>
    <w:rsid w:val="001F4928"/>
    <w:rsid w:val="002024C2"/>
    <w:rsid w:val="00203BC8"/>
    <w:rsid w:val="0021067D"/>
    <w:rsid w:val="002144F4"/>
    <w:rsid w:val="00230DB3"/>
    <w:rsid w:val="00234EC2"/>
    <w:rsid w:val="00236DC4"/>
    <w:rsid w:val="00240CEC"/>
    <w:rsid w:val="0024397B"/>
    <w:rsid w:val="00244781"/>
    <w:rsid w:val="002462F4"/>
    <w:rsid w:val="00247FB5"/>
    <w:rsid w:val="00250F22"/>
    <w:rsid w:val="00255F2F"/>
    <w:rsid w:val="0026279F"/>
    <w:rsid w:val="00265FAF"/>
    <w:rsid w:val="00271C9A"/>
    <w:rsid w:val="002739AE"/>
    <w:rsid w:val="00276BC3"/>
    <w:rsid w:val="0028763B"/>
    <w:rsid w:val="002908C7"/>
    <w:rsid w:val="00296333"/>
    <w:rsid w:val="00296E2C"/>
    <w:rsid w:val="00296E3C"/>
    <w:rsid w:val="00297474"/>
    <w:rsid w:val="002B56FF"/>
    <w:rsid w:val="002B5C74"/>
    <w:rsid w:val="002B755B"/>
    <w:rsid w:val="002D1086"/>
    <w:rsid w:val="002E4909"/>
    <w:rsid w:val="002F236B"/>
    <w:rsid w:val="002F3EED"/>
    <w:rsid w:val="002F43F7"/>
    <w:rsid w:val="002F7074"/>
    <w:rsid w:val="0030100D"/>
    <w:rsid w:val="003071F9"/>
    <w:rsid w:val="00310C8A"/>
    <w:rsid w:val="003111E7"/>
    <w:rsid w:val="003118F3"/>
    <w:rsid w:val="003268F0"/>
    <w:rsid w:val="00334398"/>
    <w:rsid w:val="003406FD"/>
    <w:rsid w:val="00340D8A"/>
    <w:rsid w:val="003454D1"/>
    <w:rsid w:val="0035025A"/>
    <w:rsid w:val="00356E2F"/>
    <w:rsid w:val="003759CD"/>
    <w:rsid w:val="003759D6"/>
    <w:rsid w:val="00375D24"/>
    <w:rsid w:val="003A5A62"/>
    <w:rsid w:val="003B107C"/>
    <w:rsid w:val="003B192E"/>
    <w:rsid w:val="003B7BDC"/>
    <w:rsid w:val="003C30B3"/>
    <w:rsid w:val="003C605F"/>
    <w:rsid w:val="003C71FF"/>
    <w:rsid w:val="003E737A"/>
    <w:rsid w:val="003F2EBC"/>
    <w:rsid w:val="003F46A9"/>
    <w:rsid w:val="00400F91"/>
    <w:rsid w:val="00402C84"/>
    <w:rsid w:val="00410D71"/>
    <w:rsid w:val="004111F6"/>
    <w:rsid w:val="00412779"/>
    <w:rsid w:val="0041294A"/>
    <w:rsid w:val="0041479E"/>
    <w:rsid w:val="004167C4"/>
    <w:rsid w:val="00423A56"/>
    <w:rsid w:val="004329C0"/>
    <w:rsid w:val="00432F63"/>
    <w:rsid w:val="00433FEA"/>
    <w:rsid w:val="0043588E"/>
    <w:rsid w:val="00436D12"/>
    <w:rsid w:val="00442756"/>
    <w:rsid w:val="004555E2"/>
    <w:rsid w:val="004622E4"/>
    <w:rsid w:val="00462436"/>
    <w:rsid w:val="00464677"/>
    <w:rsid w:val="00466B93"/>
    <w:rsid w:val="004733FF"/>
    <w:rsid w:val="00474E85"/>
    <w:rsid w:val="004753F0"/>
    <w:rsid w:val="004806BE"/>
    <w:rsid w:val="004831E3"/>
    <w:rsid w:val="00497150"/>
    <w:rsid w:val="004A16D9"/>
    <w:rsid w:val="004A1707"/>
    <w:rsid w:val="004C0380"/>
    <w:rsid w:val="004C059D"/>
    <w:rsid w:val="004C1EAF"/>
    <w:rsid w:val="004D551B"/>
    <w:rsid w:val="004E0A6A"/>
    <w:rsid w:val="004E3D8B"/>
    <w:rsid w:val="004E5EC5"/>
    <w:rsid w:val="004E7D77"/>
    <w:rsid w:val="004F3633"/>
    <w:rsid w:val="00501771"/>
    <w:rsid w:val="0050671C"/>
    <w:rsid w:val="0051667E"/>
    <w:rsid w:val="00531697"/>
    <w:rsid w:val="005329EF"/>
    <w:rsid w:val="0053753B"/>
    <w:rsid w:val="005444BD"/>
    <w:rsid w:val="00544DBB"/>
    <w:rsid w:val="00551008"/>
    <w:rsid w:val="0055130F"/>
    <w:rsid w:val="00562FFC"/>
    <w:rsid w:val="005710BE"/>
    <w:rsid w:val="00575DAD"/>
    <w:rsid w:val="00585CAC"/>
    <w:rsid w:val="005900B5"/>
    <w:rsid w:val="0059087B"/>
    <w:rsid w:val="00590BA8"/>
    <w:rsid w:val="00597A53"/>
    <w:rsid w:val="005B0034"/>
    <w:rsid w:val="005B492A"/>
    <w:rsid w:val="005C17E9"/>
    <w:rsid w:val="005C3D12"/>
    <w:rsid w:val="005C5068"/>
    <w:rsid w:val="005C58A8"/>
    <w:rsid w:val="005C7217"/>
    <w:rsid w:val="005D2B25"/>
    <w:rsid w:val="005D6F2E"/>
    <w:rsid w:val="005E4E36"/>
    <w:rsid w:val="005E7F59"/>
    <w:rsid w:val="00602CD8"/>
    <w:rsid w:val="00605E4A"/>
    <w:rsid w:val="00607057"/>
    <w:rsid w:val="006110B7"/>
    <w:rsid w:val="00613D44"/>
    <w:rsid w:val="00614698"/>
    <w:rsid w:val="00614BEE"/>
    <w:rsid w:val="006204D7"/>
    <w:rsid w:val="0062322E"/>
    <w:rsid w:val="006240CF"/>
    <w:rsid w:val="00631609"/>
    <w:rsid w:val="00632388"/>
    <w:rsid w:val="00633488"/>
    <w:rsid w:val="00634960"/>
    <w:rsid w:val="00636283"/>
    <w:rsid w:val="00642A2F"/>
    <w:rsid w:val="00644483"/>
    <w:rsid w:val="006464E4"/>
    <w:rsid w:val="006479E8"/>
    <w:rsid w:val="00650F1B"/>
    <w:rsid w:val="0065341F"/>
    <w:rsid w:val="006618B7"/>
    <w:rsid w:val="00664E99"/>
    <w:rsid w:val="006664B2"/>
    <w:rsid w:val="006666A7"/>
    <w:rsid w:val="0066698B"/>
    <w:rsid w:val="00670103"/>
    <w:rsid w:val="00675398"/>
    <w:rsid w:val="00675A9C"/>
    <w:rsid w:val="00676D6A"/>
    <w:rsid w:val="00677264"/>
    <w:rsid w:val="0067785D"/>
    <w:rsid w:val="00680D7F"/>
    <w:rsid w:val="00691DB3"/>
    <w:rsid w:val="00694355"/>
    <w:rsid w:val="00695D43"/>
    <w:rsid w:val="006A6999"/>
    <w:rsid w:val="006C47D0"/>
    <w:rsid w:val="006C6079"/>
    <w:rsid w:val="006D271F"/>
    <w:rsid w:val="006D2B1D"/>
    <w:rsid w:val="006D6E71"/>
    <w:rsid w:val="006E24A2"/>
    <w:rsid w:val="006E34A4"/>
    <w:rsid w:val="006E6CB2"/>
    <w:rsid w:val="006F160A"/>
    <w:rsid w:val="006F4DA5"/>
    <w:rsid w:val="006F70C6"/>
    <w:rsid w:val="007018C1"/>
    <w:rsid w:val="00705128"/>
    <w:rsid w:val="0071280B"/>
    <w:rsid w:val="00716C51"/>
    <w:rsid w:val="00720E7B"/>
    <w:rsid w:val="00722BBB"/>
    <w:rsid w:val="007240E8"/>
    <w:rsid w:val="00725F9B"/>
    <w:rsid w:val="00734C63"/>
    <w:rsid w:val="00741760"/>
    <w:rsid w:val="0074287B"/>
    <w:rsid w:val="00746884"/>
    <w:rsid w:val="007509B8"/>
    <w:rsid w:val="00753A0B"/>
    <w:rsid w:val="00757D5C"/>
    <w:rsid w:val="00772874"/>
    <w:rsid w:val="00775239"/>
    <w:rsid w:val="00780AF4"/>
    <w:rsid w:val="00782795"/>
    <w:rsid w:val="0078292C"/>
    <w:rsid w:val="0079175A"/>
    <w:rsid w:val="00792B61"/>
    <w:rsid w:val="007972AC"/>
    <w:rsid w:val="00797448"/>
    <w:rsid w:val="00797BA7"/>
    <w:rsid w:val="00797D14"/>
    <w:rsid w:val="007A5998"/>
    <w:rsid w:val="007B451A"/>
    <w:rsid w:val="007C73A7"/>
    <w:rsid w:val="007D1D46"/>
    <w:rsid w:val="007E0244"/>
    <w:rsid w:val="007E447E"/>
    <w:rsid w:val="007E7377"/>
    <w:rsid w:val="007F4175"/>
    <w:rsid w:val="007F4E19"/>
    <w:rsid w:val="00800C58"/>
    <w:rsid w:val="008038C8"/>
    <w:rsid w:val="00805933"/>
    <w:rsid w:val="0080609C"/>
    <w:rsid w:val="00806372"/>
    <w:rsid w:val="00824C93"/>
    <w:rsid w:val="0082534B"/>
    <w:rsid w:val="00825B99"/>
    <w:rsid w:val="00832F22"/>
    <w:rsid w:val="0083332C"/>
    <w:rsid w:val="00842634"/>
    <w:rsid w:val="00845BF2"/>
    <w:rsid w:val="00846EEC"/>
    <w:rsid w:val="00847893"/>
    <w:rsid w:val="008478C9"/>
    <w:rsid w:val="00852BB4"/>
    <w:rsid w:val="008603CF"/>
    <w:rsid w:val="008608A7"/>
    <w:rsid w:val="008618ED"/>
    <w:rsid w:val="008732B8"/>
    <w:rsid w:val="008734A3"/>
    <w:rsid w:val="008824BA"/>
    <w:rsid w:val="00884DE1"/>
    <w:rsid w:val="00885643"/>
    <w:rsid w:val="00886546"/>
    <w:rsid w:val="00890102"/>
    <w:rsid w:val="00891F49"/>
    <w:rsid w:val="00896AC3"/>
    <w:rsid w:val="008A7444"/>
    <w:rsid w:val="008B243F"/>
    <w:rsid w:val="008B7B97"/>
    <w:rsid w:val="008C389F"/>
    <w:rsid w:val="008C552B"/>
    <w:rsid w:val="008C5F98"/>
    <w:rsid w:val="008C60ED"/>
    <w:rsid w:val="008C69A5"/>
    <w:rsid w:val="008D2728"/>
    <w:rsid w:val="008D3D67"/>
    <w:rsid w:val="008D67E0"/>
    <w:rsid w:val="008E122D"/>
    <w:rsid w:val="008E4C81"/>
    <w:rsid w:val="008E5D6F"/>
    <w:rsid w:val="008F0CD9"/>
    <w:rsid w:val="008F0F97"/>
    <w:rsid w:val="00901A24"/>
    <w:rsid w:val="009064A1"/>
    <w:rsid w:val="00913AD1"/>
    <w:rsid w:val="0091788C"/>
    <w:rsid w:val="00923453"/>
    <w:rsid w:val="0092402A"/>
    <w:rsid w:val="00927D7F"/>
    <w:rsid w:val="00933AC4"/>
    <w:rsid w:val="00933BCE"/>
    <w:rsid w:val="0093535E"/>
    <w:rsid w:val="0093652C"/>
    <w:rsid w:val="00941675"/>
    <w:rsid w:val="009423CF"/>
    <w:rsid w:val="00942859"/>
    <w:rsid w:val="00947D19"/>
    <w:rsid w:val="00951F53"/>
    <w:rsid w:val="00951F6C"/>
    <w:rsid w:val="00955C18"/>
    <w:rsid w:val="009658C6"/>
    <w:rsid w:val="0097116E"/>
    <w:rsid w:val="00975301"/>
    <w:rsid w:val="00984CDC"/>
    <w:rsid w:val="009875C7"/>
    <w:rsid w:val="00993E35"/>
    <w:rsid w:val="00996253"/>
    <w:rsid w:val="0099651E"/>
    <w:rsid w:val="009A1C4A"/>
    <w:rsid w:val="009A30F7"/>
    <w:rsid w:val="009A5C4A"/>
    <w:rsid w:val="009A6227"/>
    <w:rsid w:val="009B2F9D"/>
    <w:rsid w:val="009B4090"/>
    <w:rsid w:val="009C0BC5"/>
    <w:rsid w:val="009C0CF8"/>
    <w:rsid w:val="009C4E8A"/>
    <w:rsid w:val="009C7EF6"/>
    <w:rsid w:val="009D0533"/>
    <w:rsid w:val="009D5D5D"/>
    <w:rsid w:val="009D65C5"/>
    <w:rsid w:val="009D7A1B"/>
    <w:rsid w:val="009E5967"/>
    <w:rsid w:val="009F14F5"/>
    <w:rsid w:val="009F2C80"/>
    <w:rsid w:val="009F53B6"/>
    <w:rsid w:val="00A11E2E"/>
    <w:rsid w:val="00A14846"/>
    <w:rsid w:val="00A1780C"/>
    <w:rsid w:val="00A21B59"/>
    <w:rsid w:val="00A229A5"/>
    <w:rsid w:val="00A335A5"/>
    <w:rsid w:val="00A35757"/>
    <w:rsid w:val="00A36376"/>
    <w:rsid w:val="00A504B1"/>
    <w:rsid w:val="00A51F32"/>
    <w:rsid w:val="00A52522"/>
    <w:rsid w:val="00A52CAF"/>
    <w:rsid w:val="00A55D7E"/>
    <w:rsid w:val="00A636B3"/>
    <w:rsid w:val="00A64932"/>
    <w:rsid w:val="00A66B63"/>
    <w:rsid w:val="00A70B10"/>
    <w:rsid w:val="00A70D8C"/>
    <w:rsid w:val="00A74870"/>
    <w:rsid w:val="00A75CE4"/>
    <w:rsid w:val="00A818D8"/>
    <w:rsid w:val="00A862A2"/>
    <w:rsid w:val="00A91299"/>
    <w:rsid w:val="00AA2DE9"/>
    <w:rsid w:val="00AB2BEC"/>
    <w:rsid w:val="00AC50CD"/>
    <w:rsid w:val="00AC53AD"/>
    <w:rsid w:val="00AC7E59"/>
    <w:rsid w:val="00AD14DE"/>
    <w:rsid w:val="00AD442E"/>
    <w:rsid w:val="00AE2592"/>
    <w:rsid w:val="00AF06ED"/>
    <w:rsid w:val="00AF0D04"/>
    <w:rsid w:val="00AF42B5"/>
    <w:rsid w:val="00AF58E5"/>
    <w:rsid w:val="00AF5FC8"/>
    <w:rsid w:val="00AF7ECA"/>
    <w:rsid w:val="00B01FED"/>
    <w:rsid w:val="00B105BF"/>
    <w:rsid w:val="00B1267F"/>
    <w:rsid w:val="00B136C7"/>
    <w:rsid w:val="00B14BE8"/>
    <w:rsid w:val="00B15E18"/>
    <w:rsid w:val="00B17BB7"/>
    <w:rsid w:val="00B17E55"/>
    <w:rsid w:val="00B248BF"/>
    <w:rsid w:val="00B313CD"/>
    <w:rsid w:val="00B346AD"/>
    <w:rsid w:val="00B35298"/>
    <w:rsid w:val="00B36C10"/>
    <w:rsid w:val="00B4060B"/>
    <w:rsid w:val="00B430D5"/>
    <w:rsid w:val="00B4449B"/>
    <w:rsid w:val="00B5053B"/>
    <w:rsid w:val="00B50EDC"/>
    <w:rsid w:val="00B520A5"/>
    <w:rsid w:val="00B532FB"/>
    <w:rsid w:val="00B55420"/>
    <w:rsid w:val="00B56477"/>
    <w:rsid w:val="00B56E37"/>
    <w:rsid w:val="00B70169"/>
    <w:rsid w:val="00B70FD2"/>
    <w:rsid w:val="00B74827"/>
    <w:rsid w:val="00B87E39"/>
    <w:rsid w:val="00B9029F"/>
    <w:rsid w:val="00B90945"/>
    <w:rsid w:val="00B90C63"/>
    <w:rsid w:val="00B910EA"/>
    <w:rsid w:val="00B915ED"/>
    <w:rsid w:val="00B91D9E"/>
    <w:rsid w:val="00B942D0"/>
    <w:rsid w:val="00B94EEE"/>
    <w:rsid w:val="00BA25BB"/>
    <w:rsid w:val="00BA5AE1"/>
    <w:rsid w:val="00BB1911"/>
    <w:rsid w:val="00BB1B55"/>
    <w:rsid w:val="00BB43A6"/>
    <w:rsid w:val="00BB6EEA"/>
    <w:rsid w:val="00BB73D1"/>
    <w:rsid w:val="00BC5A5A"/>
    <w:rsid w:val="00BD03DB"/>
    <w:rsid w:val="00BD0FBF"/>
    <w:rsid w:val="00BD4875"/>
    <w:rsid w:val="00BD502F"/>
    <w:rsid w:val="00BE0E3D"/>
    <w:rsid w:val="00BE13B7"/>
    <w:rsid w:val="00BF40B6"/>
    <w:rsid w:val="00BF71BC"/>
    <w:rsid w:val="00C07D19"/>
    <w:rsid w:val="00C1165E"/>
    <w:rsid w:val="00C128B5"/>
    <w:rsid w:val="00C149DA"/>
    <w:rsid w:val="00C150E2"/>
    <w:rsid w:val="00C202FA"/>
    <w:rsid w:val="00C21319"/>
    <w:rsid w:val="00C23D06"/>
    <w:rsid w:val="00C30155"/>
    <w:rsid w:val="00C31C56"/>
    <w:rsid w:val="00C36FE5"/>
    <w:rsid w:val="00C51BBE"/>
    <w:rsid w:val="00C63861"/>
    <w:rsid w:val="00C65254"/>
    <w:rsid w:val="00C66641"/>
    <w:rsid w:val="00C706E3"/>
    <w:rsid w:val="00C7109F"/>
    <w:rsid w:val="00C80933"/>
    <w:rsid w:val="00C826C3"/>
    <w:rsid w:val="00CA514A"/>
    <w:rsid w:val="00CA54F2"/>
    <w:rsid w:val="00CB44BE"/>
    <w:rsid w:val="00CC6D9C"/>
    <w:rsid w:val="00CD06D6"/>
    <w:rsid w:val="00CD2FAF"/>
    <w:rsid w:val="00CD4640"/>
    <w:rsid w:val="00CF5DBB"/>
    <w:rsid w:val="00CF6686"/>
    <w:rsid w:val="00D02723"/>
    <w:rsid w:val="00D060AB"/>
    <w:rsid w:val="00D07443"/>
    <w:rsid w:val="00D136E9"/>
    <w:rsid w:val="00D16232"/>
    <w:rsid w:val="00D17620"/>
    <w:rsid w:val="00D2406C"/>
    <w:rsid w:val="00D34D1E"/>
    <w:rsid w:val="00D4327F"/>
    <w:rsid w:val="00D44084"/>
    <w:rsid w:val="00D452D5"/>
    <w:rsid w:val="00D46289"/>
    <w:rsid w:val="00D46705"/>
    <w:rsid w:val="00D46808"/>
    <w:rsid w:val="00D469B4"/>
    <w:rsid w:val="00D50DCF"/>
    <w:rsid w:val="00D53265"/>
    <w:rsid w:val="00D5373D"/>
    <w:rsid w:val="00D64D5E"/>
    <w:rsid w:val="00D71C8B"/>
    <w:rsid w:val="00D75E2A"/>
    <w:rsid w:val="00D860E0"/>
    <w:rsid w:val="00D86BC6"/>
    <w:rsid w:val="00D90E01"/>
    <w:rsid w:val="00D9170C"/>
    <w:rsid w:val="00D936C1"/>
    <w:rsid w:val="00D93B2C"/>
    <w:rsid w:val="00D95A06"/>
    <w:rsid w:val="00DA4A63"/>
    <w:rsid w:val="00DA626A"/>
    <w:rsid w:val="00DA7A84"/>
    <w:rsid w:val="00DB3844"/>
    <w:rsid w:val="00DB60B7"/>
    <w:rsid w:val="00DC03A4"/>
    <w:rsid w:val="00DC2DC3"/>
    <w:rsid w:val="00DC46E6"/>
    <w:rsid w:val="00DD131B"/>
    <w:rsid w:val="00DD256D"/>
    <w:rsid w:val="00DD4A7D"/>
    <w:rsid w:val="00DF1E66"/>
    <w:rsid w:val="00DF387F"/>
    <w:rsid w:val="00DF5BA0"/>
    <w:rsid w:val="00E02CE1"/>
    <w:rsid w:val="00E06713"/>
    <w:rsid w:val="00E105C0"/>
    <w:rsid w:val="00E16BEE"/>
    <w:rsid w:val="00E22032"/>
    <w:rsid w:val="00E337BE"/>
    <w:rsid w:val="00E37885"/>
    <w:rsid w:val="00E45C1F"/>
    <w:rsid w:val="00E50EC9"/>
    <w:rsid w:val="00E53FA9"/>
    <w:rsid w:val="00E6159A"/>
    <w:rsid w:val="00E75C32"/>
    <w:rsid w:val="00E82487"/>
    <w:rsid w:val="00E84AF0"/>
    <w:rsid w:val="00E91CA5"/>
    <w:rsid w:val="00E928A6"/>
    <w:rsid w:val="00E94060"/>
    <w:rsid w:val="00EA06BA"/>
    <w:rsid w:val="00EA06E2"/>
    <w:rsid w:val="00EA20DF"/>
    <w:rsid w:val="00EB378F"/>
    <w:rsid w:val="00EB7341"/>
    <w:rsid w:val="00EC0078"/>
    <w:rsid w:val="00EC010C"/>
    <w:rsid w:val="00EC1DE9"/>
    <w:rsid w:val="00EC5C2C"/>
    <w:rsid w:val="00EC5D05"/>
    <w:rsid w:val="00ED0D32"/>
    <w:rsid w:val="00EE46D2"/>
    <w:rsid w:val="00EF399A"/>
    <w:rsid w:val="00F04727"/>
    <w:rsid w:val="00F07033"/>
    <w:rsid w:val="00F11EE9"/>
    <w:rsid w:val="00F22DBB"/>
    <w:rsid w:val="00F23046"/>
    <w:rsid w:val="00F2788C"/>
    <w:rsid w:val="00F30159"/>
    <w:rsid w:val="00F3319F"/>
    <w:rsid w:val="00F41EDD"/>
    <w:rsid w:val="00F44C90"/>
    <w:rsid w:val="00F44CA6"/>
    <w:rsid w:val="00F450D6"/>
    <w:rsid w:val="00F45420"/>
    <w:rsid w:val="00F459CB"/>
    <w:rsid w:val="00F500D0"/>
    <w:rsid w:val="00F50CDE"/>
    <w:rsid w:val="00F526A9"/>
    <w:rsid w:val="00F557E1"/>
    <w:rsid w:val="00F610DC"/>
    <w:rsid w:val="00F750C4"/>
    <w:rsid w:val="00F96F82"/>
    <w:rsid w:val="00F97139"/>
    <w:rsid w:val="00FA43EF"/>
    <w:rsid w:val="00FB2377"/>
    <w:rsid w:val="00FB4726"/>
    <w:rsid w:val="00FC42F0"/>
    <w:rsid w:val="00FC5E06"/>
    <w:rsid w:val="00FD6B1E"/>
    <w:rsid w:val="00FD723E"/>
    <w:rsid w:val="00FE082B"/>
    <w:rsid w:val="00FE0C98"/>
    <w:rsid w:val="00FE3F9E"/>
    <w:rsid w:val="00FE6C9F"/>
    <w:rsid w:val="00FF065F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 w:cs="DilleniaUPC"/>
      <w:b/>
      <w:bCs/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170C"/>
    <w:pPr>
      <w:tabs>
        <w:tab w:val="center" w:pos="4153"/>
        <w:tab w:val="right" w:pos="8306"/>
      </w:tabs>
    </w:pPr>
    <w:rPr>
      <w:rFonts w:cs="Angsana New"/>
      <w:szCs w:val="93"/>
    </w:rPr>
  </w:style>
  <w:style w:type="paragraph" w:styleId="a4">
    <w:name w:val="footer"/>
    <w:basedOn w:val="a"/>
    <w:rsid w:val="00D9170C"/>
    <w:pPr>
      <w:tabs>
        <w:tab w:val="center" w:pos="4153"/>
        <w:tab w:val="right" w:pos="8306"/>
      </w:tabs>
    </w:pPr>
    <w:rPr>
      <w:rFonts w:cs="Angsana New"/>
      <w:szCs w:val="93"/>
    </w:rPr>
  </w:style>
  <w:style w:type="table" w:styleId="a5">
    <w:name w:val="Table Grid"/>
    <w:basedOn w:val="a1"/>
    <w:rsid w:val="00782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567EE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rsid w:val="000567EE"/>
    <w:rPr>
      <w:rFonts w:ascii="Tahoma" w:hAnsi="Tahoma"/>
      <w:b/>
      <w:bCs/>
      <w:sz w:val="16"/>
    </w:rPr>
  </w:style>
  <w:style w:type="paragraph" w:styleId="a8">
    <w:name w:val="List Paragraph"/>
    <w:basedOn w:val="a"/>
    <w:uiPriority w:val="34"/>
    <w:qFormat/>
    <w:rsid w:val="002B5C74"/>
    <w:pPr>
      <w:ind w:left="720"/>
      <w:contextualSpacing/>
    </w:pPr>
    <w:rPr>
      <w:rFonts w:cs="Angsana New"/>
      <w:szCs w:val="10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 w:cs="DilleniaUPC"/>
      <w:b/>
      <w:bCs/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170C"/>
    <w:pPr>
      <w:tabs>
        <w:tab w:val="center" w:pos="4153"/>
        <w:tab w:val="right" w:pos="8306"/>
      </w:tabs>
    </w:pPr>
    <w:rPr>
      <w:rFonts w:cs="Angsana New"/>
      <w:szCs w:val="93"/>
    </w:rPr>
  </w:style>
  <w:style w:type="paragraph" w:styleId="a4">
    <w:name w:val="footer"/>
    <w:basedOn w:val="a"/>
    <w:rsid w:val="00D9170C"/>
    <w:pPr>
      <w:tabs>
        <w:tab w:val="center" w:pos="4153"/>
        <w:tab w:val="right" w:pos="8306"/>
      </w:tabs>
    </w:pPr>
    <w:rPr>
      <w:rFonts w:cs="Angsana New"/>
      <w:szCs w:val="93"/>
    </w:rPr>
  </w:style>
  <w:style w:type="table" w:styleId="a5">
    <w:name w:val="Table Grid"/>
    <w:basedOn w:val="a1"/>
    <w:rsid w:val="00782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567EE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rsid w:val="000567EE"/>
    <w:rPr>
      <w:rFonts w:ascii="Tahoma" w:hAnsi="Tahoma"/>
      <w:b/>
      <w:bCs/>
      <w:sz w:val="16"/>
    </w:rPr>
  </w:style>
  <w:style w:type="paragraph" w:styleId="a8">
    <w:name w:val="List Paragraph"/>
    <w:basedOn w:val="a"/>
    <w:uiPriority w:val="34"/>
    <w:qFormat/>
    <w:rsid w:val="002B5C74"/>
    <w:pPr>
      <w:ind w:left="720"/>
      <w:contextualSpacing/>
    </w:pPr>
    <w:rPr>
      <w:rFonts w:cs="Angsana New"/>
      <w:szCs w:val="10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8531B-515E-428E-BDD5-A12251F2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3049</Words>
  <Characters>17385</Characters>
  <Application>Microsoft Office Word</Application>
  <DocSecurity>0</DocSecurity>
  <Lines>144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เอกสารประกอบ</vt:lpstr>
      <vt:lpstr>เอกสารประกอบ</vt:lpstr>
    </vt:vector>
  </TitlesOfParts>
  <Company>2GuyscOm</Company>
  <LinksUpToDate>false</LinksUpToDate>
  <CharactersWithSpaces>20394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เอกสารประกอบ</dc:title>
  <dc:creator>2Guys</dc:creator>
  <cp:lastModifiedBy>Corporate Edition</cp:lastModifiedBy>
  <cp:revision>12</cp:revision>
  <cp:lastPrinted>2018-04-28T03:45:00Z</cp:lastPrinted>
  <dcterms:created xsi:type="dcterms:W3CDTF">2018-04-26T15:06:00Z</dcterms:created>
  <dcterms:modified xsi:type="dcterms:W3CDTF">2018-04-28T13:54:00Z</dcterms:modified>
</cp:coreProperties>
</file>